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FA" w:rsidRPr="0064392C" w:rsidRDefault="0064392C" w:rsidP="0064392C">
      <w:pPr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ПРОЕКТ</w:t>
      </w:r>
    </w:p>
    <w:p w:rsidR="0064392C" w:rsidRPr="00284CD6" w:rsidRDefault="0064392C" w:rsidP="0064392C">
      <w:pPr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Решения представительного органа местного самоуправления сельского поселения </w:t>
      </w:r>
      <w:r w:rsidR="00F74232">
        <w:rPr>
          <w:rFonts w:ascii="Times New Roman" w:hAnsi="Times New Roman" w:cs="Times New Roman"/>
          <w:sz w:val="28"/>
          <w:szCs w:val="28"/>
        </w:rPr>
        <w:t>Тубинский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64392C" w:rsidRPr="0064392C" w:rsidRDefault="0064392C" w:rsidP="00643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2C">
        <w:rPr>
          <w:rFonts w:ascii="Times New Roman" w:hAnsi="Times New Roman" w:cs="Times New Roman"/>
          <w:b/>
          <w:sz w:val="28"/>
          <w:szCs w:val="28"/>
        </w:rPr>
        <w:t>Об утверждении учетной нормы, нормы предоставления жилого помещения, расчетных показателей рыночной стоимости жилого помещения, периода накопления денежных средств, достаточных для приобретения жилого помещения</w:t>
      </w:r>
    </w:p>
    <w:p w:rsidR="005D500D" w:rsidRPr="00284CD6" w:rsidRDefault="00956451" w:rsidP="00643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В целях реализации жилищной политики в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F74232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Башкортостан", Совет 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4232">
        <w:rPr>
          <w:rFonts w:ascii="Times New Roman" w:hAnsi="Times New Roman" w:cs="Times New Roman"/>
          <w:sz w:val="28"/>
          <w:szCs w:val="28"/>
        </w:rPr>
        <w:t>Тубинский</w:t>
      </w:r>
      <w:r w:rsidR="00EA5AD1"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</w:p>
    <w:p w:rsidR="00956451" w:rsidRPr="0064392C" w:rsidRDefault="00EA5AD1" w:rsidP="005D500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решил: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учетную норму площади жилого помещения на территории сельского поселения </w:t>
      </w:r>
      <w:proofErr w:type="spellStart"/>
      <w:r w:rsidR="00F74232">
        <w:rPr>
          <w:rFonts w:ascii="Times New Roman" w:hAnsi="Times New Roman" w:cs="Times New Roman"/>
          <w:sz w:val="28"/>
          <w:szCs w:val="28"/>
        </w:rPr>
        <w:t>Тубиснкий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Башкортостан, </w:t>
      </w:r>
      <w:proofErr w:type="gramStart"/>
      <w:r w:rsidRPr="0064392C">
        <w:rPr>
          <w:rFonts w:ascii="Times New Roman" w:hAnsi="Times New Roman" w:cs="Times New Roman"/>
          <w:sz w:val="28"/>
          <w:szCs w:val="28"/>
        </w:rPr>
        <w:t>исходя из которой определяется</w:t>
      </w:r>
      <w:proofErr w:type="gramEnd"/>
      <w:r w:rsidRPr="0064392C">
        <w:rPr>
          <w:rFonts w:ascii="Times New Roman" w:hAnsi="Times New Roman" w:cs="Times New Roman"/>
          <w:sz w:val="28"/>
          <w:szCs w:val="28"/>
        </w:rPr>
        <w:t xml:space="preserve"> уровень обеспеченности граждан общей площадью в целях их принятия на учет в качестве нуждающихся в жилых помещениях, в размере менее 12 кв. м</w:t>
      </w:r>
      <w:r w:rsidR="005D500D" w:rsidRPr="005D500D">
        <w:rPr>
          <w:rFonts w:ascii="Times New Roman" w:hAnsi="Times New Roman" w:cs="Times New Roman"/>
          <w:sz w:val="28"/>
          <w:szCs w:val="28"/>
        </w:rPr>
        <w:t>.</w:t>
      </w:r>
      <w:r w:rsidRPr="0064392C">
        <w:rPr>
          <w:rFonts w:ascii="Times New Roman" w:hAnsi="Times New Roman" w:cs="Times New Roman"/>
          <w:sz w:val="28"/>
          <w:szCs w:val="28"/>
        </w:rPr>
        <w:t xml:space="preserve"> общей площади на одного человека.</w:t>
      </w:r>
    </w:p>
    <w:p w:rsidR="00EA5AD1" w:rsidRPr="0064392C" w:rsidRDefault="00EA5AD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Установить норму предоставления </w:t>
      </w:r>
      <w:r w:rsidR="005D500D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4392C">
        <w:rPr>
          <w:rFonts w:ascii="Times New Roman" w:hAnsi="Times New Roman" w:cs="Times New Roman"/>
          <w:sz w:val="28"/>
          <w:szCs w:val="28"/>
        </w:rPr>
        <w:t>площади жилого помещения по договору социального найма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в размере 18 кв. м </w:t>
      </w:r>
      <w:r w:rsidR="005D500D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956451" w:rsidRPr="0064392C" w:rsidRDefault="00956451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Установить расчетны</w:t>
      </w:r>
      <w:r w:rsidR="0064392C" w:rsidRPr="0064392C">
        <w:rPr>
          <w:rFonts w:ascii="Times New Roman" w:hAnsi="Times New Roman" w:cs="Times New Roman"/>
          <w:sz w:val="28"/>
          <w:szCs w:val="28"/>
        </w:rPr>
        <w:t>й</w:t>
      </w:r>
      <w:r w:rsidRPr="006439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4392C" w:rsidRPr="0064392C">
        <w:rPr>
          <w:rFonts w:ascii="Times New Roman" w:hAnsi="Times New Roman" w:cs="Times New Roman"/>
          <w:sz w:val="28"/>
          <w:szCs w:val="28"/>
        </w:rPr>
        <w:t>ь</w:t>
      </w:r>
      <w:r w:rsidRPr="0064392C">
        <w:rPr>
          <w:rFonts w:ascii="Times New Roman" w:hAnsi="Times New Roman" w:cs="Times New Roman"/>
          <w:sz w:val="28"/>
          <w:szCs w:val="28"/>
        </w:rPr>
        <w:t xml:space="preserve"> рыночной стоимости приобретения жилого помещения 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на одного члена семьи </w:t>
      </w:r>
      <w:r w:rsidRPr="0064392C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64392C" w:rsidRPr="0064392C">
        <w:rPr>
          <w:rFonts w:ascii="Times New Roman" w:hAnsi="Times New Roman" w:cs="Times New Roman"/>
          <w:sz w:val="28"/>
          <w:szCs w:val="28"/>
        </w:rPr>
        <w:t xml:space="preserve">  в размере 23 700 рублей на 1 квадратный метр жилого помещения.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>Период, достаточный для накопления гражданами недостающих средств</w:t>
      </w:r>
      <w:r w:rsidR="00284CD6">
        <w:rPr>
          <w:rFonts w:ascii="Times New Roman" w:hAnsi="Times New Roman" w:cs="Times New Roman"/>
          <w:sz w:val="28"/>
          <w:szCs w:val="28"/>
        </w:rPr>
        <w:t>,</w:t>
      </w:r>
      <w:r w:rsidRPr="0064392C">
        <w:rPr>
          <w:rFonts w:ascii="Times New Roman" w:hAnsi="Times New Roman" w:cs="Times New Roman"/>
          <w:sz w:val="28"/>
          <w:szCs w:val="28"/>
        </w:rPr>
        <w:t xml:space="preserve"> для приобретения жилого помещения</w:t>
      </w:r>
      <w:r w:rsidR="00284CD6">
        <w:rPr>
          <w:rFonts w:ascii="Times New Roman" w:hAnsi="Times New Roman" w:cs="Times New Roman"/>
          <w:sz w:val="28"/>
          <w:szCs w:val="28"/>
        </w:rPr>
        <w:t xml:space="preserve"> </w:t>
      </w:r>
      <w:r w:rsidRPr="0064392C">
        <w:rPr>
          <w:rFonts w:ascii="Times New Roman" w:hAnsi="Times New Roman" w:cs="Times New Roman"/>
          <w:sz w:val="28"/>
          <w:szCs w:val="28"/>
        </w:rPr>
        <w:t xml:space="preserve"> установить равным 10 лет.</w:t>
      </w:r>
    </w:p>
    <w:p w:rsidR="0064392C" w:rsidRPr="0064392C" w:rsidRDefault="0064392C" w:rsidP="005D500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92C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Совета сельского поселения </w:t>
      </w:r>
      <w:proofErr w:type="spellStart"/>
      <w:r w:rsidR="00F74232">
        <w:rPr>
          <w:rFonts w:ascii="Times New Roman" w:hAnsi="Times New Roman" w:cs="Times New Roman"/>
          <w:sz w:val="28"/>
          <w:szCs w:val="28"/>
        </w:rPr>
        <w:t>Тубиснкий</w:t>
      </w:r>
      <w:proofErr w:type="spellEnd"/>
      <w:r w:rsidRPr="00643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по адресу: Республика Башкортостан, Баймакский район, с. </w:t>
      </w:r>
      <w:r w:rsidR="00F74232">
        <w:rPr>
          <w:rFonts w:ascii="Times New Roman" w:hAnsi="Times New Roman" w:cs="Times New Roman"/>
          <w:sz w:val="28"/>
          <w:szCs w:val="28"/>
        </w:rPr>
        <w:t>Тубинский</w:t>
      </w:r>
      <w:r w:rsidRPr="0064392C">
        <w:rPr>
          <w:rFonts w:ascii="Times New Roman" w:hAnsi="Times New Roman" w:cs="Times New Roman"/>
          <w:sz w:val="28"/>
          <w:szCs w:val="28"/>
        </w:rPr>
        <w:t xml:space="preserve">, ул. </w:t>
      </w:r>
      <w:r w:rsidR="00F74232">
        <w:rPr>
          <w:rFonts w:ascii="Times New Roman" w:hAnsi="Times New Roman" w:cs="Times New Roman"/>
          <w:sz w:val="28"/>
          <w:szCs w:val="28"/>
        </w:rPr>
        <w:t>Фабричная, д.6</w:t>
      </w:r>
      <w:r w:rsidRPr="0064392C">
        <w:rPr>
          <w:rFonts w:ascii="Times New Roman" w:hAnsi="Times New Roman" w:cs="Times New Roman"/>
          <w:sz w:val="28"/>
          <w:szCs w:val="28"/>
        </w:rPr>
        <w:t>, разместить на официальном сайте сельского поселения</w:t>
      </w:r>
      <w:r w:rsidR="00F74232">
        <w:rPr>
          <w:rFonts w:ascii="Times New Roman" w:hAnsi="Times New Roman" w:cs="Times New Roman"/>
          <w:sz w:val="28"/>
          <w:szCs w:val="28"/>
        </w:rPr>
        <w:t xml:space="preserve"> Тубинский сельсовет  </w:t>
      </w:r>
      <w:r w:rsidRPr="0064392C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по адресу: </w:t>
      </w:r>
      <w:hyperlink r:id="rId6" w:history="1">
        <w:r w:rsidR="00F74232" w:rsidRPr="00F74232">
          <w:rPr>
            <w:color w:val="0000FF"/>
            <w:u w:val="single"/>
          </w:rPr>
          <w:t>http://admtubin.ru/</w:t>
        </w:r>
      </w:hyperlink>
    </w:p>
    <w:p w:rsidR="00956451" w:rsidRDefault="0064392C" w:rsidP="00284CD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F74232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7423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="00F74232" w:rsidRPr="00F74232">
        <w:rPr>
          <w:rFonts w:ascii="Times New Roman" w:hAnsi="Times New Roman" w:cs="Times New Roman"/>
          <w:sz w:val="28"/>
          <w:szCs w:val="28"/>
        </w:rPr>
        <w:t>Тубинский</w:t>
      </w:r>
      <w:r w:rsidRPr="00F7423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 </w:t>
      </w:r>
    </w:p>
    <w:p w:rsidR="00F74232" w:rsidRDefault="00F74232" w:rsidP="00284C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74232" w:rsidRDefault="00F74232" w:rsidP="00284CD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Глава </w:t>
      </w:r>
      <w:r w:rsidR="00F74232">
        <w:rPr>
          <w:rFonts w:ascii="Times New Roman" w:hAnsi="Times New Roman" w:cs="Times New Roman"/>
          <w:sz w:val="28"/>
        </w:rPr>
        <w:t xml:space="preserve">                                                                       Г.Г. Баянова </w:t>
      </w:r>
      <w:bookmarkStart w:id="0" w:name="_GoBack"/>
      <w:bookmarkEnd w:id="0"/>
    </w:p>
    <w:p w:rsidR="00F74232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сельского поселения</w:t>
      </w:r>
    </w:p>
    <w:p w:rsidR="00284CD6" w:rsidRDefault="00F74232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Тубинский</w:t>
      </w:r>
      <w:r w:rsidR="00284CD6" w:rsidRPr="00284CD6">
        <w:rPr>
          <w:rFonts w:ascii="Times New Roman" w:hAnsi="Times New Roman" w:cs="Times New Roman"/>
          <w:sz w:val="28"/>
        </w:rPr>
        <w:t xml:space="preserve"> сельсовет </w:t>
      </w:r>
    </w:p>
    <w:p w:rsidR="00F74232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муниципального района</w:t>
      </w:r>
    </w:p>
    <w:p w:rsid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 xml:space="preserve"> Баймакский район </w:t>
      </w:r>
    </w:p>
    <w:p w:rsidR="00284CD6" w:rsidRPr="00284CD6" w:rsidRDefault="00284CD6" w:rsidP="00284CD6">
      <w:pPr>
        <w:spacing w:after="0"/>
        <w:jc w:val="both"/>
        <w:rPr>
          <w:rFonts w:ascii="Times New Roman" w:hAnsi="Times New Roman" w:cs="Times New Roman"/>
          <w:sz w:val="28"/>
        </w:rPr>
      </w:pPr>
      <w:r w:rsidRPr="00284CD6">
        <w:rPr>
          <w:rFonts w:ascii="Times New Roman" w:hAnsi="Times New Roman" w:cs="Times New Roman"/>
          <w:sz w:val="28"/>
        </w:rPr>
        <w:t>Республики Башкортостан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Pr="00284C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284CD6" w:rsidRPr="00284CD6" w:rsidSect="00C329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CB"/>
    <w:rsid w:val="00284CD6"/>
    <w:rsid w:val="005D500D"/>
    <w:rsid w:val="006328FA"/>
    <w:rsid w:val="0064392C"/>
    <w:rsid w:val="006D47C4"/>
    <w:rsid w:val="00922CCB"/>
    <w:rsid w:val="00956451"/>
    <w:rsid w:val="00EA5AD1"/>
    <w:rsid w:val="00F7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C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A5A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ubi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cp:lastPrinted>2017-03-09T09:03:00Z</cp:lastPrinted>
  <dcterms:created xsi:type="dcterms:W3CDTF">2017-03-29T12:02:00Z</dcterms:created>
  <dcterms:modified xsi:type="dcterms:W3CDTF">2017-03-29T12:02:00Z</dcterms:modified>
</cp:coreProperties>
</file>