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F" w:rsidRPr="00041048" w:rsidRDefault="00041048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8">
        <w:rPr>
          <w:rFonts w:ascii="Times New Roman" w:hAnsi="Times New Roman" w:cs="Times New Roman"/>
          <w:b/>
          <w:sz w:val="28"/>
          <w:szCs w:val="28"/>
        </w:rPr>
        <w:t>З</w:t>
      </w:r>
      <w:r w:rsidR="00F82BD7" w:rsidRPr="00041048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041048" w:rsidRPr="00041048" w:rsidRDefault="00F82BD7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21085F" w:rsidRPr="0003360B">
        <w:rPr>
          <w:rFonts w:ascii="Times New Roman" w:hAnsi="Times New Roman" w:cs="Times New Roman"/>
          <w:b/>
          <w:sz w:val="28"/>
          <w:szCs w:val="28"/>
        </w:rPr>
        <w:t>«Г</w:t>
      </w:r>
      <w:r w:rsidRPr="0003360B">
        <w:rPr>
          <w:rFonts w:ascii="Times New Roman" w:hAnsi="Times New Roman" w:cs="Times New Roman"/>
          <w:b/>
          <w:sz w:val="28"/>
          <w:szCs w:val="28"/>
        </w:rPr>
        <w:t>енеральн</w:t>
      </w:r>
      <w:r w:rsidR="0021085F" w:rsidRPr="0003360B">
        <w:rPr>
          <w:rFonts w:ascii="Times New Roman" w:hAnsi="Times New Roman" w:cs="Times New Roman"/>
          <w:b/>
          <w:sz w:val="28"/>
          <w:szCs w:val="28"/>
        </w:rPr>
        <w:t>ый</w:t>
      </w:r>
      <w:r w:rsidRPr="0003360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041048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E55EF5">
        <w:rPr>
          <w:rFonts w:ascii="Times New Roman" w:hAnsi="Times New Roman" w:cs="Times New Roman"/>
          <w:b/>
          <w:sz w:val="28"/>
          <w:szCs w:val="28"/>
        </w:rPr>
        <w:t>Тубинский</w:t>
      </w:r>
      <w:r w:rsidR="00FD3E9C" w:rsidRPr="000410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21085F" w:rsidRPr="00041048">
        <w:rPr>
          <w:rFonts w:ascii="Times New Roman" w:hAnsi="Times New Roman" w:cs="Times New Roman"/>
          <w:b/>
          <w:sz w:val="28"/>
          <w:szCs w:val="28"/>
        </w:rPr>
        <w:t>»</w:t>
      </w:r>
    </w:p>
    <w:p w:rsidR="00FD3E9C" w:rsidRPr="00041048" w:rsidRDefault="0021085F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в населенном пункте</w:t>
      </w:r>
      <w:r w:rsidR="00E55EF5">
        <w:rPr>
          <w:rFonts w:ascii="Times New Roman" w:hAnsi="Times New Roman" w:cs="Times New Roman"/>
          <w:sz w:val="28"/>
          <w:szCs w:val="28"/>
        </w:rPr>
        <w:t>:</w:t>
      </w:r>
      <w:r w:rsidRPr="0021085F">
        <w:rPr>
          <w:rFonts w:ascii="Times New Roman" w:hAnsi="Times New Roman" w:cs="Times New Roman"/>
          <w:sz w:val="28"/>
          <w:szCs w:val="28"/>
        </w:rPr>
        <w:t xml:space="preserve"> </w:t>
      </w:r>
      <w:r w:rsidR="00E55EF5" w:rsidRPr="00E55EF5">
        <w:rPr>
          <w:rFonts w:ascii="Times New Roman" w:hAnsi="Times New Roman" w:cs="Times New Roman"/>
          <w:sz w:val="28"/>
          <w:szCs w:val="28"/>
        </w:rPr>
        <w:t>с</w:t>
      </w:r>
      <w:r w:rsidR="00FE7AF0" w:rsidRPr="00E55EF5">
        <w:rPr>
          <w:rFonts w:ascii="Times New Roman" w:hAnsi="Times New Roman" w:cs="Times New Roman"/>
          <w:sz w:val="28"/>
          <w:szCs w:val="28"/>
        </w:rPr>
        <w:t xml:space="preserve">. </w:t>
      </w:r>
      <w:r w:rsidR="00E55EF5" w:rsidRPr="00E55EF5">
        <w:rPr>
          <w:rFonts w:ascii="Times New Roman" w:hAnsi="Times New Roman" w:cs="Times New Roman"/>
          <w:sz w:val="28"/>
          <w:szCs w:val="28"/>
        </w:rPr>
        <w:t>Тубинский</w:t>
      </w:r>
      <w:r w:rsidR="00041048" w:rsidRPr="00E55EF5">
        <w:rPr>
          <w:rFonts w:ascii="Times New Roman" w:hAnsi="Times New Roman" w:cs="Times New Roman"/>
          <w:sz w:val="28"/>
          <w:szCs w:val="28"/>
        </w:rPr>
        <w:t xml:space="preserve">   </w:t>
      </w:r>
      <w:r w:rsidR="00041048" w:rsidRPr="00041048">
        <w:rPr>
          <w:rFonts w:ascii="Times New Roman" w:hAnsi="Times New Roman" w:cs="Times New Roman"/>
          <w:sz w:val="28"/>
          <w:szCs w:val="28"/>
        </w:rPr>
        <w:t xml:space="preserve">       </w:t>
      </w:r>
      <w:r w:rsidR="00E55E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1048" w:rsidRPr="00041048">
        <w:rPr>
          <w:rFonts w:ascii="Times New Roman" w:hAnsi="Times New Roman" w:cs="Times New Roman"/>
          <w:sz w:val="28"/>
          <w:szCs w:val="28"/>
        </w:rPr>
        <w:t xml:space="preserve">     </w:t>
      </w:r>
      <w:r w:rsidR="00041048">
        <w:rPr>
          <w:rFonts w:ascii="Times New Roman" w:hAnsi="Times New Roman" w:cs="Times New Roman"/>
          <w:sz w:val="28"/>
          <w:szCs w:val="28"/>
        </w:rPr>
        <w:t>«</w:t>
      </w:r>
      <w:r w:rsidR="00E55EF5">
        <w:rPr>
          <w:rFonts w:ascii="Times New Roman" w:hAnsi="Times New Roman" w:cs="Times New Roman"/>
          <w:sz w:val="28"/>
          <w:szCs w:val="28"/>
        </w:rPr>
        <w:t>28</w:t>
      </w:r>
      <w:r w:rsidR="00041048">
        <w:rPr>
          <w:rFonts w:ascii="Times New Roman" w:hAnsi="Times New Roman" w:cs="Times New Roman"/>
          <w:sz w:val="28"/>
          <w:szCs w:val="28"/>
        </w:rPr>
        <w:t>»</w:t>
      </w:r>
      <w:r w:rsidR="00E55EF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41048">
        <w:rPr>
          <w:rFonts w:ascii="Times New Roman" w:hAnsi="Times New Roman" w:cs="Times New Roman"/>
          <w:sz w:val="28"/>
          <w:szCs w:val="28"/>
        </w:rPr>
        <w:t>2016</w:t>
      </w:r>
      <w:r w:rsidR="00E55EF5">
        <w:rPr>
          <w:rFonts w:ascii="Times New Roman" w:hAnsi="Times New Roman" w:cs="Times New Roman"/>
          <w:sz w:val="28"/>
          <w:szCs w:val="28"/>
        </w:rPr>
        <w:t xml:space="preserve"> </w:t>
      </w:r>
      <w:r w:rsidR="00041048">
        <w:rPr>
          <w:rFonts w:ascii="Times New Roman" w:hAnsi="Times New Roman" w:cs="Times New Roman"/>
          <w:sz w:val="28"/>
          <w:szCs w:val="28"/>
        </w:rPr>
        <w:t>г.</w:t>
      </w:r>
    </w:p>
    <w:p w:rsidR="00FD3E9C" w:rsidRPr="0021085F" w:rsidRDefault="00F82BD7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Публичн</w:t>
      </w:r>
      <w:r w:rsidR="00194EAA">
        <w:rPr>
          <w:rFonts w:ascii="Times New Roman" w:hAnsi="Times New Roman" w:cs="Times New Roman"/>
          <w:sz w:val="28"/>
          <w:szCs w:val="28"/>
        </w:rPr>
        <w:t>ые слушания назначены реше</w:t>
      </w:r>
      <w:r w:rsidRPr="0021085F">
        <w:rPr>
          <w:rFonts w:ascii="Times New Roman" w:hAnsi="Times New Roman" w:cs="Times New Roman"/>
          <w:sz w:val="28"/>
          <w:szCs w:val="28"/>
        </w:rPr>
        <w:t xml:space="preserve">нием 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E55EF5">
        <w:rPr>
          <w:rFonts w:ascii="Times New Roman" w:hAnsi="Times New Roman" w:cs="Times New Roman"/>
          <w:sz w:val="28"/>
          <w:szCs w:val="28"/>
        </w:rPr>
        <w:t>Тубинский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</w:t>
      </w:r>
      <w:bookmarkStart w:id="0" w:name="_GoBack"/>
      <w:bookmarkEnd w:id="0"/>
      <w:r w:rsidR="00FD3E9C" w:rsidRPr="0021085F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</w:t>
      </w:r>
      <w:r w:rsidRPr="0021085F">
        <w:rPr>
          <w:rFonts w:ascii="Times New Roman" w:hAnsi="Times New Roman" w:cs="Times New Roman"/>
          <w:sz w:val="28"/>
          <w:szCs w:val="28"/>
        </w:rPr>
        <w:t xml:space="preserve">от </w:t>
      </w:r>
      <w:r w:rsidR="00E55EF5">
        <w:rPr>
          <w:rFonts w:ascii="Times New Roman" w:hAnsi="Times New Roman" w:cs="Times New Roman"/>
          <w:sz w:val="28"/>
          <w:szCs w:val="28"/>
        </w:rPr>
        <w:t>25</w:t>
      </w:r>
      <w:r w:rsidR="00FD3E9C" w:rsidRPr="0021085F">
        <w:rPr>
          <w:rFonts w:ascii="Times New Roman" w:hAnsi="Times New Roman" w:cs="Times New Roman"/>
          <w:sz w:val="28"/>
          <w:szCs w:val="28"/>
        </w:rPr>
        <w:t>.1</w:t>
      </w:r>
      <w:r w:rsidR="00E55EF5">
        <w:rPr>
          <w:rFonts w:ascii="Times New Roman" w:hAnsi="Times New Roman" w:cs="Times New Roman"/>
          <w:sz w:val="28"/>
          <w:szCs w:val="28"/>
        </w:rPr>
        <w:t>2</w:t>
      </w:r>
      <w:r w:rsidR="00FD3E9C" w:rsidRPr="0021085F">
        <w:rPr>
          <w:rFonts w:ascii="Times New Roman" w:hAnsi="Times New Roman" w:cs="Times New Roman"/>
          <w:sz w:val="28"/>
          <w:szCs w:val="28"/>
        </w:rPr>
        <w:t>.2015  года №</w:t>
      </w:r>
      <w:r w:rsidR="00E55EF5">
        <w:rPr>
          <w:rFonts w:ascii="Times New Roman" w:hAnsi="Times New Roman" w:cs="Times New Roman"/>
          <w:sz w:val="28"/>
          <w:szCs w:val="28"/>
        </w:rPr>
        <w:t xml:space="preserve"> 27</w:t>
      </w:r>
      <w:r w:rsidRPr="0021085F">
        <w:rPr>
          <w:rFonts w:ascii="Times New Roman" w:hAnsi="Times New Roman" w:cs="Times New Roman"/>
          <w:sz w:val="28"/>
          <w:szCs w:val="28"/>
        </w:rPr>
        <w:t xml:space="preserve">, </w:t>
      </w:r>
      <w:r w:rsidR="00FD3E9C" w:rsidRPr="0021085F">
        <w:rPr>
          <w:rFonts w:ascii="Times New Roman" w:hAnsi="Times New Roman" w:cs="Times New Roman"/>
          <w:sz w:val="28"/>
          <w:szCs w:val="28"/>
        </w:rPr>
        <w:t>о</w:t>
      </w:r>
      <w:r w:rsidRPr="0021085F">
        <w:rPr>
          <w:rFonts w:ascii="Times New Roman" w:hAnsi="Times New Roman" w:cs="Times New Roman"/>
          <w:sz w:val="28"/>
          <w:szCs w:val="28"/>
        </w:rPr>
        <w:t xml:space="preserve"> назначении публичных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 слушаний по проекту «Генеральный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план сельского поселения </w:t>
      </w:r>
      <w:r w:rsidR="00E55EF5">
        <w:rPr>
          <w:rFonts w:ascii="Times New Roman" w:hAnsi="Times New Roman" w:cs="Times New Roman"/>
          <w:sz w:val="28"/>
          <w:szCs w:val="28"/>
        </w:rPr>
        <w:t>Тубинский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1085F">
        <w:rPr>
          <w:rFonts w:ascii="Times New Roman" w:hAnsi="Times New Roman" w:cs="Times New Roman"/>
          <w:sz w:val="28"/>
          <w:szCs w:val="28"/>
        </w:rPr>
        <w:t>»</w:t>
      </w:r>
    </w:p>
    <w:p w:rsidR="00FD3E9C" w:rsidRPr="0021085F" w:rsidRDefault="00F82BD7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 – Администрация сельского поселения </w:t>
      </w:r>
      <w:r w:rsidR="00E55EF5">
        <w:rPr>
          <w:rFonts w:ascii="Times New Roman" w:hAnsi="Times New Roman" w:cs="Times New Roman"/>
          <w:sz w:val="28"/>
          <w:szCs w:val="28"/>
        </w:rPr>
        <w:t>Тубинский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</w:t>
      </w:r>
      <w:r w:rsidRPr="0021085F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и проведения публичных слушаний по проекту генерального плана – Администрацию сельского поселения </w:t>
      </w:r>
      <w:r w:rsidR="00E55EF5">
        <w:rPr>
          <w:rFonts w:ascii="Times New Roman" w:hAnsi="Times New Roman" w:cs="Times New Roman"/>
          <w:sz w:val="28"/>
          <w:szCs w:val="28"/>
        </w:rPr>
        <w:t>Тубинский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21085F" w:rsidRDefault="00F82BD7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 Публичные слушания были про</w:t>
      </w:r>
      <w:r w:rsidR="00FD3E9C" w:rsidRPr="0021085F">
        <w:rPr>
          <w:rFonts w:ascii="Times New Roman" w:hAnsi="Times New Roman" w:cs="Times New Roman"/>
          <w:sz w:val="28"/>
          <w:szCs w:val="28"/>
        </w:rPr>
        <w:t>ведены в форме собрания граждан:</w:t>
      </w:r>
    </w:p>
    <w:p w:rsidR="00FD3E9C" w:rsidRPr="0021085F" w:rsidRDefault="00E55EF5" w:rsidP="00105B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 марта 2016 г. в 11</w:t>
      </w:r>
      <w:r w:rsidR="00FD3E9C" w:rsidRPr="0021085F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здании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Тубинский сельсовет</w:t>
      </w:r>
      <w:r w:rsidR="00FD3E9C" w:rsidRPr="0021085F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>
        <w:rPr>
          <w:rFonts w:ascii="Times New Roman" w:hAnsi="Times New Roman" w:cs="Times New Roman"/>
          <w:bCs/>
          <w:sz w:val="28"/>
          <w:szCs w:val="28"/>
        </w:rPr>
        <w:t>РБ, Баймакский район, с. Тубинский</w:t>
      </w:r>
      <w:r w:rsidR="00FD3E9C" w:rsidRPr="0021085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E9C" w:rsidRPr="0021085F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Фабричная, д.6</w:t>
      </w:r>
      <w:r w:rsidR="00FD3E9C" w:rsidRPr="002108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1085F" w:rsidRPr="0021085F" w:rsidRDefault="00F82BD7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E55EF5">
        <w:rPr>
          <w:rFonts w:ascii="Times New Roman" w:hAnsi="Times New Roman" w:cs="Times New Roman"/>
          <w:sz w:val="28"/>
          <w:szCs w:val="28"/>
        </w:rPr>
        <w:t>по с</w:t>
      </w:r>
      <w:r w:rsidR="00FE7AF0">
        <w:rPr>
          <w:rFonts w:ascii="Times New Roman" w:hAnsi="Times New Roman" w:cs="Times New Roman"/>
          <w:sz w:val="28"/>
          <w:szCs w:val="28"/>
        </w:rPr>
        <w:t>.</w:t>
      </w:r>
      <w:r w:rsidR="00E55EF5">
        <w:rPr>
          <w:rFonts w:ascii="Times New Roman" w:hAnsi="Times New Roman" w:cs="Times New Roman"/>
          <w:sz w:val="28"/>
          <w:szCs w:val="28"/>
        </w:rPr>
        <w:t xml:space="preserve"> Тубинский</w:t>
      </w:r>
      <w:r w:rsidR="00FE7AF0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 </w:t>
      </w:r>
      <w:r w:rsidRPr="0021085F">
        <w:rPr>
          <w:rFonts w:ascii="Times New Roman" w:hAnsi="Times New Roman" w:cs="Times New Roman"/>
          <w:sz w:val="28"/>
          <w:szCs w:val="28"/>
        </w:rPr>
        <w:t xml:space="preserve">— </w:t>
      </w:r>
      <w:r w:rsidR="00E55EF5">
        <w:rPr>
          <w:rFonts w:ascii="Times New Roman" w:hAnsi="Times New Roman" w:cs="Times New Roman"/>
          <w:sz w:val="28"/>
          <w:szCs w:val="28"/>
        </w:rPr>
        <w:t>32</w:t>
      </w:r>
      <w:r w:rsidR="00FE7AF0">
        <w:rPr>
          <w:rFonts w:ascii="Times New Roman" w:hAnsi="Times New Roman" w:cs="Times New Roman"/>
          <w:sz w:val="28"/>
          <w:szCs w:val="28"/>
        </w:rPr>
        <w:t xml:space="preserve"> </w:t>
      </w:r>
      <w:r w:rsidRPr="0021085F">
        <w:rPr>
          <w:rFonts w:ascii="Times New Roman" w:hAnsi="Times New Roman" w:cs="Times New Roman"/>
          <w:sz w:val="28"/>
          <w:szCs w:val="28"/>
        </w:rPr>
        <w:t>человек</w:t>
      </w:r>
      <w:r w:rsidR="00E55EF5">
        <w:rPr>
          <w:rFonts w:ascii="Times New Roman" w:hAnsi="Times New Roman" w:cs="Times New Roman"/>
          <w:sz w:val="28"/>
          <w:szCs w:val="28"/>
        </w:rPr>
        <w:t>а</w:t>
      </w:r>
      <w:r w:rsidRPr="0021085F">
        <w:rPr>
          <w:rFonts w:ascii="Times New Roman" w:hAnsi="Times New Roman" w:cs="Times New Roman"/>
          <w:sz w:val="28"/>
          <w:szCs w:val="28"/>
        </w:rPr>
        <w:t xml:space="preserve">. В результате обсуждения большинством голосов принято решения рекомендовать 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r w:rsidR="00E55EF5">
        <w:rPr>
          <w:rFonts w:ascii="Times New Roman" w:hAnsi="Times New Roman" w:cs="Times New Roman"/>
          <w:sz w:val="28"/>
          <w:szCs w:val="28"/>
        </w:rPr>
        <w:t>Тубинский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1085F"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="00A45507" w:rsidRPr="0021085F">
        <w:rPr>
          <w:rFonts w:ascii="Times New Roman" w:hAnsi="Times New Roman" w:cs="Times New Roman"/>
          <w:sz w:val="28"/>
          <w:szCs w:val="28"/>
        </w:rPr>
        <w:t>«Г</w:t>
      </w:r>
      <w:r w:rsidRPr="0021085F">
        <w:rPr>
          <w:rFonts w:ascii="Times New Roman" w:hAnsi="Times New Roman" w:cs="Times New Roman"/>
          <w:sz w:val="28"/>
          <w:szCs w:val="28"/>
        </w:rPr>
        <w:t xml:space="preserve">енеральный план  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EF5">
        <w:rPr>
          <w:rFonts w:ascii="Times New Roman" w:hAnsi="Times New Roman" w:cs="Times New Roman"/>
          <w:sz w:val="28"/>
          <w:szCs w:val="28"/>
        </w:rPr>
        <w:t>Тубинский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</w:t>
      </w:r>
      <w:r w:rsidR="00A45507" w:rsidRPr="00E55EF5">
        <w:rPr>
          <w:rFonts w:ascii="Times New Roman" w:hAnsi="Times New Roman" w:cs="Times New Roman"/>
          <w:sz w:val="28"/>
          <w:szCs w:val="28"/>
        </w:rPr>
        <w:t xml:space="preserve">Башкортостан» </w:t>
      </w:r>
      <w:r w:rsidRPr="00E55EF5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E55EF5">
        <w:rPr>
          <w:rFonts w:ascii="Times New Roman" w:hAnsi="Times New Roman" w:cs="Times New Roman"/>
          <w:sz w:val="28"/>
          <w:szCs w:val="28"/>
        </w:rPr>
        <w:t>без изменений.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5F" w:rsidRPr="0021085F" w:rsidRDefault="0021085F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85F" w:rsidRPr="0021085F" w:rsidRDefault="00F82BD7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слушаний, 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05B3B">
        <w:rPr>
          <w:rFonts w:ascii="Times New Roman" w:hAnsi="Times New Roman" w:cs="Times New Roman"/>
          <w:sz w:val="28"/>
          <w:szCs w:val="28"/>
        </w:rPr>
        <w:t>Тубинский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</w:t>
      </w:r>
      <w:proofErr w:type="spellStart"/>
      <w:r w:rsidR="00A45507" w:rsidRPr="0021085F">
        <w:rPr>
          <w:rFonts w:ascii="Times New Roman" w:hAnsi="Times New Roman" w:cs="Times New Roman"/>
          <w:sz w:val="28"/>
          <w:szCs w:val="28"/>
        </w:rPr>
        <w:t>Башкортостан</w:t>
      </w:r>
      <w:r w:rsidR="0021085F" w:rsidRPr="0021085F">
        <w:rPr>
          <w:rFonts w:ascii="Times New Roman" w:hAnsi="Times New Roman" w:cs="Times New Roman"/>
          <w:sz w:val="28"/>
          <w:szCs w:val="28"/>
        </w:rPr>
        <w:t>:__________</w:t>
      </w:r>
      <w:r w:rsidR="00105B3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05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B3B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</w:p>
    <w:p w:rsidR="00A45507" w:rsidRDefault="0021085F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С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екретарь публичных </w:t>
      </w:r>
      <w:proofErr w:type="spellStart"/>
      <w:r w:rsidR="00A45507" w:rsidRPr="0021085F">
        <w:rPr>
          <w:rFonts w:ascii="Times New Roman" w:hAnsi="Times New Roman" w:cs="Times New Roman"/>
          <w:sz w:val="28"/>
          <w:szCs w:val="28"/>
        </w:rPr>
        <w:t>слушаний</w:t>
      </w:r>
      <w:r w:rsidRPr="0021085F">
        <w:rPr>
          <w:rFonts w:ascii="Times New Roman" w:hAnsi="Times New Roman" w:cs="Times New Roman"/>
          <w:sz w:val="28"/>
          <w:szCs w:val="28"/>
        </w:rPr>
        <w:t>:_______</w:t>
      </w:r>
      <w:r w:rsidR="00B54E16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B54E16">
        <w:rPr>
          <w:rFonts w:ascii="Times New Roman" w:hAnsi="Times New Roman" w:cs="Times New Roman"/>
          <w:sz w:val="28"/>
          <w:szCs w:val="28"/>
        </w:rPr>
        <w:t>. Карпова</w:t>
      </w:r>
      <w:r w:rsidR="00A45507" w:rsidRPr="0021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3B" w:rsidRDefault="00105B3B" w:rsidP="001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5B3B" w:rsidSect="00DF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89A"/>
    <w:rsid w:val="0003360B"/>
    <w:rsid w:val="00041048"/>
    <w:rsid w:val="00105B3B"/>
    <w:rsid w:val="00194EAA"/>
    <w:rsid w:val="0021085F"/>
    <w:rsid w:val="00657346"/>
    <w:rsid w:val="00A45507"/>
    <w:rsid w:val="00AC22A3"/>
    <w:rsid w:val="00AD43F6"/>
    <w:rsid w:val="00B54E16"/>
    <w:rsid w:val="00D2089A"/>
    <w:rsid w:val="00DF0B1B"/>
    <w:rsid w:val="00E55EF5"/>
    <w:rsid w:val="00EA0604"/>
    <w:rsid w:val="00EE5911"/>
    <w:rsid w:val="00F82BD7"/>
    <w:rsid w:val="00FB798B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2016-03-31T12:35:00Z</cp:lastPrinted>
  <dcterms:created xsi:type="dcterms:W3CDTF">2016-01-14T04:58:00Z</dcterms:created>
  <dcterms:modified xsi:type="dcterms:W3CDTF">2016-03-31T12:36:00Z</dcterms:modified>
</cp:coreProperties>
</file>