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C" w:rsidRDefault="00DE53AC" w:rsidP="00DE53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 w:val="0"/>
          <w:color w:val="414141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 xml:space="preserve">Выступление  депутата округа № 3 </w:t>
      </w:r>
      <w:proofErr w:type="spellStart"/>
      <w:r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>Бурангулова</w:t>
      </w:r>
      <w:proofErr w:type="spellEnd"/>
      <w:r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 xml:space="preserve"> Вадима </w:t>
      </w:r>
      <w:proofErr w:type="spellStart"/>
      <w:r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>Раисовича</w:t>
      </w:r>
      <w:proofErr w:type="spellEnd"/>
      <w:r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 xml:space="preserve">. </w:t>
      </w:r>
    </w:p>
    <w:p w:rsidR="00DE53AC" w:rsidRPr="00DE53AC" w:rsidRDefault="00DE53AC" w:rsidP="00DE53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14141"/>
          <w:sz w:val="28"/>
          <w:szCs w:val="28"/>
        </w:rPr>
      </w:pPr>
      <w:r w:rsidRPr="00DE53AC"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 xml:space="preserve">Уважаемые участники </w:t>
      </w:r>
      <w:r>
        <w:rPr>
          <w:rStyle w:val="a5"/>
          <w:i w:val="0"/>
          <w:color w:val="414141"/>
          <w:sz w:val="28"/>
          <w:szCs w:val="28"/>
          <w:bdr w:val="none" w:sz="0" w:space="0" w:color="auto" w:frame="1"/>
        </w:rPr>
        <w:t>сегодняшнего заседания Совета сельского поселения Тубинский сельсовет!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14141"/>
          <w:sz w:val="32"/>
          <w:szCs w:val="32"/>
        </w:rPr>
      </w:pPr>
      <w:r w:rsidRPr="00DE53AC">
        <w:rPr>
          <w:color w:val="414141"/>
          <w:sz w:val="28"/>
          <w:szCs w:val="28"/>
        </w:rPr>
        <w:t> 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32"/>
          <w:szCs w:val="32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         Вся работа депутатского корпуса 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сельского поселения Тубинский сельсовет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построена в соответствии с требованиями федерального законодательства, и в первую очередь ФЗ-131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.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32"/>
          <w:szCs w:val="32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         Своей конечной целью вся наша деятельность 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направленна на 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улучшение качества жизни людей, жителей 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нашего поселения. 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32"/>
          <w:szCs w:val="32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         </w:t>
      </w:r>
    </w:p>
    <w:p w:rsidR="00DE53AC" w:rsidRPr="00652BBD" w:rsidRDefault="00ED1337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color w:val="414141"/>
          <w:sz w:val="32"/>
          <w:szCs w:val="32"/>
        </w:rPr>
        <w:t xml:space="preserve">        </w:t>
      </w:r>
      <w:r w:rsidR="00DE53AC" w:rsidRPr="00652BBD">
        <w:rPr>
          <w:color w:val="414141"/>
          <w:sz w:val="32"/>
          <w:szCs w:val="32"/>
        </w:rPr>
        <w:t>Я, являюсь депутатом округа № 3 «Первомайский»</w:t>
      </w:r>
      <w:r w:rsidR="00DE53AC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. Общее количество домов, входящий в наш округ составляет 23 ед. И общее количество жителей 88 человек.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С начало года и до сегодняшнего дня, в общем, я провел 3 приема граждан и общее количество поступивших заявлений, предложений и жалоб – 8.  Жалобы поступающее от жителей округа в основном касаются проблем с водой, вернее с </w:t>
      </w:r>
      <w:proofErr w:type="spellStart"/>
      <w:proofErr w:type="gramStart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с</w:t>
      </w:r>
      <w:proofErr w:type="spellEnd"/>
      <w:proofErr w:type="gramEnd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перебоем с водой. Если весенн</w:t>
      </w:r>
      <w:proofErr w:type="gramStart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е-</w:t>
      </w:r>
      <w:proofErr w:type="gramEnd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летне- осенний период в принципе перебоев не возникает, то зимой, вопрос стоит очень остро.  На сходах и собраниях граждан постоянно поднимается данный вопрос.  С этим вопросом я обращался к главе сельского поселения Тубинский сельсовет, и мне был дан ответ, что водопровод села Тубинский имеет технический износ более 90%, что денег на ремонт и на содержание водопровода – нет.  Это и понятно, водопровод, это бесхозяйный объект. Денег на его содержание  из бюджета не выделяются. </w:t>
      </w:r>
      <w:r w:rsidR="00ED1337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Поэтому, не знаю это правильно или нет, я рекомендую, чтобы все жители села бурили скважины. Конечно, это не выход. </w:t>
      </w:r>
    </w:p>
    <w:p w:rsidR="00ED1337" w:rsidRPr="00652BBD" w:rsidRDefault="00ED1337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  Одной из проблем села это дороги. В зимнее время из-за отсутстви</w:t>
      </w:r>
      <w:r w:rsidR="008F280B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я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трактора, возникает вопрос с устранением снежных заносов. Я, также обращался с этим вопросом в сельсовет. Отрадно, что на сегодняшний день идет реализация  программы ППМИ, как вы все знаете, наше сельское поселение  участвует с проектом приобретение трактора для нужд сельского поселения и я, думаю, что в этом году, т.е. этой зимой проблем с дорогами не будет. К слову хочу сказать, что жители нашего округа активно участвовали в добровольном денежном сборе по ППМИ. </w:t>
      </w:r>
    </w:p>
    <w:p w:rsidR="00ED1337" w:rsidRPr="00652BBD" w:rsidRDefault="00ED1337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  И вообще, жители нашего округа</w:t>
      </w:r>
      <w:proofErr w:type="gramStart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,</w:t>
      </w:r>
      <w:proofErr w:type="gramEnd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принимают очень активное участие в общественных мероприятиях. Так начиная с весны и до сих пор, мы не пропустили ни одного субботника. В общем,  было вывезено мусора более одной тонны. Почти все жители нашего округа занимаются 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lastRenderedPageBreak/>
        <w:t xml:space="preserve">благоустройством своих территорий. Активно принимают участие в </w:t>
      </w:r>
      <w:r w:rsidR="008F280B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конкурсах «Праздник цветов», «Самый уютный дворик» </w:t>
      </w:r>
    </w:p>
    <w:p w:rsidR="00652BBD" w:rsidRPr="00652BBD" w:rsidRDefault="008F280B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  В марте месяце участвовали в </w:t>
      </w:r>
      <w:r w:rsidR="00652BBD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сельском мероприятии «Эстафета дружбы».  </w:t>
      </w:r>
    </w:p>
    <w:p w:rsidR="00652BBD" w:rsidRPr="00652BBD" w:rsidRDefault="00652BBD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   Участвовали в КВН, </w:t>
      </w:r>
      <w:proofErr w:type="gramStart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концертах</w:t>
      </w:r>
      <w:proofErr w:type="gramEnd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, спортивных мероприятиях.  Хотелось бы отметить некоторых жителей нашего округа, таких как </w:t>
      </w:r>
      <w:proofErr w:type="spellStart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Ишкова</w:t>
      </w:r>
      <w:proofErr w:type="spellEnd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Надежда и </w:t>
      </w:r>
      <w:proofErr w:type="spellStart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Сибряева</w:t>
      </w:r>
      <w:proofErr w:type="spellEnd"/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Любовь, за их инициативность, активность. Именно они, по своей инициативе, организовали, концерт для жителей Тубинского отделения ПНИ, подарив  не только хорошее настроение, но и памятные подарки. Большое им за это спасибо!!</w:t>
      </w:r>
    </w:p>
    <w:p w:rsidR="00652BBD" w:rsidRPr="00652BBD" w:rsidRDefault="00652BBD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Также большим значимым событием минувшего лета стало строительство  детской площадки из подручных средств самими жителями нашего округа.  Для детей  это стало излюбленным местом отдыха. </w:t>
      </w:r>
    </w:p>
    <w:p w:rsidR="00652BBD" w:rsidRPr="00652BBD" w:rsidRDefault="00652BBD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</w:p>
    <w:p w:rsidR="00ED1337" w:rsidRPr="00652BBD" w:rsidRDefault="00ED1337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sz w:val="32"/>
          <w:szCs w:val="32"/>
          <w:bdr w:val="none" w:sz="0" w:space="0" w:color="auto" w:frame="1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 </w:t>
      </w:r>
      <w:r w:rsidR="00652BBD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В конце, своего выступления, хотелось бы пожелать, всем депутатам быть активнее, решать вопросы своих округов совместно </w:t>
      </w:r>
      <w:proofErr w:type="gramStart"/>
      <w:r w:rsidR="00652BBD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с</w:t>
      </w:r>
      <w:proofErr w:type="gramEnd"/>
      <w:r w:rsidR="00652BBD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</w:t>
      </w:r>
      <w:proofErr w:type="gramStart"/>
      <w:r w:rsidR="00652BBD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друг</w:t>
      </w:r>
      <w:proofErr w:type="gramEnd"/>
      <w:r w:rsidR="00652BBD"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другом. Не боятся организовывать различные мероприятия.  Ведь, как известно, совместный труд объединяет людей. 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32"/>
          <w:szCs w:val="32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 xml:space="preserve">      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32"/>
          <w:szCs w:val="32"/>
        </w:rPr>
      </w:pPr>
      <w:r w:rsidRPr="00652BBD">
        <w:rPr>
          <w:color w:val="414141"/>
          <w:sz w:val="32"/>
          <w:szCs w:val="32"/>
        </w:rPr>
        <w:t>            </w:t>
      </w: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На этом мое выступление заканчивается.</w:t>
      </w:r>
    </w:p>
    <w:p w:rsidR="00DE53AC" w:rsidRPr="00652BBD" w:rsidRDefault="00DE53AC" w:rsidP="00DE53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32"/>
          <w:szCs w:val="32"/>
        </w:rPr>
      </w:pPr>
      <w:r w:rsidRPr="00652BBD">
        <w:rPr>
          <w:rStyle w:val="a5"/>
          <w:i w:val="0"/>
          <w:color w:val="414141"/>
          <w:sz w:val="32"/>
          <w:szCs w:val="32"/>
          <w:bdr w:val="none" w:sz="0" w:space="0" w:color="auto" w:frame="1"/>
        </w:rPr>
        <w:t>         Спасибо за внимание! </w:t>
      </w:r>
    </w:p>
    <w:p w:rsidR="00F26AA0" w:rsidRPr="00DE53AC" w:rsidRDefault="00F26AA0" w:rsidP="00DE53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AA0" w:rsidRPr="00DE53AC" w:rsidSect="00DE53AC">
      <w:pgSz w:w="11909" w:h="16838"/>
      <w:pgMar w:top="1134" w:right="852" w:bottom="1134" w:left="709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8C"/>
    <w:rsid w:val="001669DE"/>
    <w:rsid w:val="002C207F"/>
    <w:rsid w:val="0045468C"/>
    <w:rsid w:val="00652BBD"/>
    <w:rsid w:val="008F280B"/>
    <w:rsid w:val="00CC1B9B"/>
    <w:rsid w:val="00DE53AC"/>
    <w:rsid w:val="00ED1337"/>
    <w:rsid w:val="00F26AA0"/>
    <w:rsid w:val="00F57425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3AC"/>
    <w:rPr>
      <w:b/>
      <w:bCs/>
    </w:rPr>
  </w:style>
  <w:style w:type="character" w:styleId="a5">
    <w:name w:val="Emphasis"/>
    <w:basedOn w:val="a0"/>
    <w:uiPriority w:val="20"/>
    <w:qFormat/>
    <w:rsid w:val="00DE53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3AC"/>
    <w:rPr>
      <w:b/>
      <w:bCs/>
    </w:rPr>
  </w:style>
  <w:style w:type="character" w:styleId="a5">
    <w:name w:val="Emphasis"/>
    <w:basedOn w:val="a0"/>
    <w:uiPriority w:val="20"/>
    <w:qFormat/>
    <w:rsid w:val="00DE5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2018-11-28T09:06:00Z</dcterms:created>
  <dcterms:modified xsi:type="dcterms:W3CDTF">2018-11-28T09:45:00Z</dcterms:modified>
</cp:coreProperties>
</file>