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C9260F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34703B">
        <w:rPr>
          <w:rFonts w:ascii="Times New Roman" w:hAnsi="Times New Roman" w:cs="Times New Roman"/>
          <w:b/>
          <w:sz w:val="24"/>
          <w:szCs w:val="24"/>
        </w:rPr>
        <w:t>апреля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7C7E98">
        <w:rPr>
          <w:rFonts w:ascii="Times New Roman" w:hAnsi="Times New Roman" w:cs="Times New Roman"/>
          <w:b/>
          <w:sz w:val="24"/>
          <w:szCs w:val="24"/>
        </w:rPr>
        <w:t>Тубинский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C9260F">
        <w:rPr>
          <w:rFonts w:ascii="Times New Roman" w:hAnsi="Times New Roman" w:cs="Times New Roman"/>
          <w:sz w:val="24"/>
          <w:szCs w:val="24"/>
        </w:rPr>
        <w:t xml:space="preserve">01 </w:t>
      </w:r>
      <w:r w:rsidR="0034703B">
        <w:rPr>
          <w:rFonts w:ascii="Times New Roman" w:hAnsi="Times New Roman" w:cs="Times New Roman"/>
          <w:sz w:val="24"/>
          <w:szCs w:val="24"/>
        </w:rPr>
        <w:t>апреля</w:t>
      </w:r>
      <w:r w:rsidR="00C9260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7E98">
        <w:rPr>
          <w:rFonts w:ascii="Times New Roman" w:hAnsi="Times New Roman" w:cs="Times New Roman"/>
          <w:sz w:val="24"/>
          <w:szCs w:val="24"/>
        </w:rPr>
        <w:t xml:space="preserve">Тубинского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21E9E">
        <w:rPr>
          <w:rFonts w:ascii="Times New Roman" w:hAnsi="Times New Roman" w:cs="Times New Roman"/>
          <w:sz w:val="24"/>
          <w:szCs w:val="24"/>
        </w:rPr>
        <w:t>1052,4</w:t>
      </w:r>
      <w:r w:rsidR="00C9260F">
        <w:rPr>
          <w:rFonts w:ascii="Times New Roman" w:hAnsi="Times New Roman" w:cs="Times New Roman"/>
          <w:sz w:val="24"/>
          <w:szCs w:val="24"/>
        </w:rPr>
        <w:t>тыс</w:t>
      </w:r>
      <w:r w:rsidR="008076E8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21E9E">
        <w:rPr>
          <w:rFonts w:ascii="Times New Roman" w:hAnsi="Times New Roman" w:cs="Times New Roman"/>
          <w:sz w:val="24"/>
          <w:szCs w:val="24"/>
        </w:rPr>
        <w:t>25,23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2B4EA2">
        <w:rPr>
          <w:rFonts w:ascii="Times New Roman" w:hAnsi="Times New Roman" w:cs="Times New Roman"/>
          <w:sz w:val="24"/>
          <w:szCs w:val="24"/>
        </w:rPr>
        <w:t>7,1</w:t>
      </w:r>
      <w:r w:rsidR="00C9260F">
        <w:rPr>
          <w:rFonts w:ascii="Times New Roman" w:hAnsi="Times New Roman" w:cs="Times New Roman"/>
          <w:sz w:val="24"/>
          <w:szCs w:val="24"/>
        </w:rPr>
        <w:t>тыс</w:t>
      </w:r>
      <w:r w:rsidR="0064007A">
        <w:rPr>
          <w:rFonts w:ascii="Times New Roman" w:hAnsi="Times New Roman" w:cs="Times New Roman"/>
          <w:sz w:val="24"/>
          <w:szCs w:val="24"/>
        </w:rPr>
        <w:t>.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21E9E">
        <w:rPr>
          <w:rFonts w:ascii="Times New Roman" w:hAnsi="Times New Roman" w:cs="Times New Roman"/>
          <w:sz w:val="24"/>
          <w:szCs w:val="24"/>
        </w:rPr>
        <w:t>0,67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321E9E">
        <w:rPr>
          <w:rFonts w:ascii="Times New Roman" w:hAnsi="Times New Roman" w:cs="Times New Roman"/>
          <w:sz w:val="24"/>
          <w:szCs w:val="24"/>
        </w:rPr>
        <w:t>10,8</w:t>
      </w:r>
      <w:r w:rsidR="00C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60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260F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21E9E">
        <w:rPr>
          <w:rFonts w:ascii="Times New Roman" w:hAnsi="Times New Roman" w:cs="Times New Roman"/>
          <w:sz w:val="24"/>
          <w:szCs w:val="24"/>
        </w:rPr>
        <w:t>1,02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321E9E">
        <w:rPr>
          <w:rFonts w:ascii="Times New Roman" w:hAnsi="Times New Roman" w:cs="Times New Roman"/>
          <w:sz w:val="24"/>
          <w:szCs w:val="24"/>
        </w:rPr>
        <w:t>27,00 тыс.</w:t>
      </w:r>
      <w:r w:rsidR="00972E83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21E9E">
        <w:rPr>
          <w:rFonts w:ascii="Times New Roman" w:hAnsi="Times New Roman" w:cs="Times New Roman"/>
          <w:sz w:val="24"/>
          <w:szCs w:val="24"/>
        </w:rPr>
        <w:t xml:space="preserve">2,56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972E83">
        <w:rPr>
          <w:rFonts w:ascii="Times New Roman" w:hAnsi="Times New Roman" w:cs="Times New Roman"/>
          <w:sz w:val="24"/>
          <w:szCs w:val="24"/>
        </w:rPr>
        <w:t>,г</w:t>
      </w:r>
      <w:r w:rsidR="00C9260F">
        <w:rPr>
          <w:rFonts w:ascii="Times New Roman" w:hAnsi="Times New Roman" w:cs="Times New Roman"/>
          <w:sz w:val="24"/>
          <w:szCs w:val="24"/>
        </w:rPr>
        <w:t>о</w:t>
      </w:r>
      <w:r w:rsidR="00972E83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321E9E">
        <w:rPr>
          <w:rFonts w:ascii="Times New Roman" w:hAnsi="Times New Roman" w:cs="Times New Roman"/>
          <w:sz w:val="24"/>
          <w:szCs w:val="24"/>
        </w:rPr>
        <w:t>2,5</w:t>
      </w:r>
      <w:r w:rsidR="00C9260F">
        <w:rPr>
          <w:rFonts w:ascii="Times New Roman" w:hAnsi="Times New Roman" w:cs="Times New Roman"/>
          <w:sz w:val="24"/>
          <w:szCs w:val="24"/>
        </w:rPr>
        <w:t>тыс.</w:t>
      </w:r>
      <w:r w:rsidR="007C7E98">
        <w:rPr>
          <w:rFonts w:ascii="Times New Roman" w:hAnsi="Times New Roman" w:cs="Times New Roman"/>
          <w:sz w:val="24"/>
          <w:szCs w:val="24"/>
        </w:rPr>
        <w:t>руб,что составляет 0,</w:t>
      </w:r>
      <w:r w:rsidR="00321E9E">
        <w:rPr>
          <w:rFonts w:ascii="Times New Roman" w:hAnsi="Times New Roman" w:cs="Times New Roman"/>
          <w:sz w:val="24"/>
          <w:szCs w:val="24"/>
        </w:rPr>
        <w:t>23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21E9E">
        <w:rPr>
          <w:rFonts w:ascii="Times New Roman" w:hAnsi="Times New Roman" w:cs="Times New Roman"/>
          <w:sz w:val="24"/>
          <w:szCs w:val="24"/>
        </w:rPr>
        <w:t>1000,5</w:t>
      </w:r>
      <w:r w:rsidR="00C9260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72E83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321E9E">
        <w:rPr>
          <w:rFonts w:ascii="Times New Roman" w:hAnsi="Times New Roman" w:cs="Times New Roman"/>
          <w:sz w:val="24"/>
          <w:szCs w:val="24"/>
        </w:rPr>
        <w:t>95,06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E21C7A">
        <w:rPr>
          <w:rFonts w:ascii="Times New Roman" w:hAnsi="Times New Roman" w:cs="Times New Roman"/>
          <w:sz w:val="24"/>
          <w:szCs w:val="24"/>
        </w:rPr>
        <w:t>на 01</w:t>
      </w:r>
      <w:r w:rsidR="00A87708">
        <w:rPr>
          <w:rFonts w:ascii="Times New Roman" w:hAnsi="Times New Roman" w:cs="Times New Roman"/>
          <w:sz w:val="24"/>
          <w:szCs w:val="24"/>
        </w:rPr>
        <w:t>апреля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21C7A">
        <w:rPr>
          <w:rFonts w:ascii="Times New Roman" w:hAnsi="Times New Roman" w:cs="Times New Roman"/>
          <w:sz w:val="24"/>
          <w:szCs w:val="24"/>
        </w:rPr>
        <w:t xml:space="preserve">на 01 </w:t>
      </w:r>
      <w:r w:rsidR="00A87708">
        <w:rPr>
          <w:rFonts w:ascii="Times New Roman" w:hAnsi="Times New Roman" w:cs="Times New Roman"/>
          <w:sz w:val="24"/>
          <w:szCs w:val="24"/>
        </w:rPr>
        <w:t>апреля</w:t>
      </w:r>
      <w:r w:rsidR="00E21C7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21E9E">
        <w:rPr>
          <w:rFonts w:ascii="Times New Roman" w:hAnsi="Times New Roman" w:cs="Times New Roman"/>
          <w:sz w:val="24"/>
          <w:szCs w:val="24"/>
        </w:rPr>
        <w:t>821,1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321E9E">
        <w:rPr>
          <w:rFonts w:ascii="Times New Roman" w:hAnsi="Times New Roman" w:cs="Times New Roman"/>
          <w:sz w:val="24"/>
          <w:szCs w:val="24"/>
        </w:rPr>
        <w:t>19,69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bookmarkStart w:id="0" w:name="_GoBack"/>
      <w:bookmarkEnd w:id="0"/>
      <w:r w:rsidR="00321E9E">
        <w:rPr>
          <w:rFonts w:ascii="Times New Roman" w:hAnsi="Times New Roman" w:cs="Times New Roman"/>
          <w:sz w:val="24"/>
          <w:szCs w:val="24"/>
        </w:rPr>
        <w:t>388,6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21E9E">
        <w:rPr>
          <w:rFonts w:ascii="Times New Roman" w:hAnsi="Times New Roman" w:cs="Times New Roman"/>
          <w:sz w:val="24"/>
          <w:szCs w:val="24"/>
        </w:rPr>
        <w:t>47,32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B4EA2"/>
    <w:rsid w:val="002C7D18"/>
    <w:rsid w:val="002F1C73"/>
    <w:rsid w:val="00321E9E"/>
    <w:rsid w:val="00325405"/>
    <w:rsid w:val="00325490"/>
    <w:rsid w:val="003274DB"/>
    <w:rsid w:val="00337CD4"/>
    <w:rsid w:val="0034703B"/>
    <w:rsid w:val="00365F22"/>
    <w:rsid w:val="00380415"/>
    <w:rsid w:val="003B2C3F"/>
    <w:rsid w:val="003C5C23"/>
    <w:rsid w:val="003D361D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72E83"/>
    <w:rsid w:val="00991A82"/>
    <w:rsid w:val="009D12E0"/>
    <w:rsid w:val="009D2C32"/>
    <w:rsid w:val="009F34D0"/>
    <w:rsid w:val="00A34059"/>
    <w:rsid w:val="00A72484"/>
    <w:rsid w:val="00A87708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9260F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21C7A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29</cp:revision>
  <cp:lastPrinted>2019-06-13T04:02:00Z</cp:lastPrinted>
  <dcterms:created xsi:type="dcterms:W3CDTF">2020-05-14T03:53:00Z</dcterms:created>
  <dcterms:modified xsi:type="dcterms:W3CDTF">2020-06-03T09:59:00Z</dcterms:modified>
</cp:coreProperties>
</file>