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0A" w:rsidRPr="008679A0" w:rsidRDefault="001C4222" w:rsidP="001C4222">
      <w:pPr>
        <w:rPr>
          <w:b/>
          <w:sz w:val="28"/>
          <w:szCs w:val="28"/>
          <w:highlight w:val="yellow"/>
        </w:rPr>
      </w:pPr>
      <w:r w:rsidRPr="008679A0">
        <w:rPr>
          <w:b/>
          <w:sz w:val="28"/>
          <w:szCs w:val="28"/>
          <w:highlight w:val="yellow"/>
        </w:rPr>
        <w:t xml:space="preserve">      </w:t>
      </w:r>
    </w:p>
    <w:tbl>
      <w:tblPr>
        <w:tblpPr w:leftFromText="180" w:rightFromText="180" w:vertAnchor="text" w:horzAnchor="margin" w:tblpY="-217"/>
        <w:tblW w:w="10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69"/>
        <w:gridCol w:w="4110"/>
      </w:tblGrid>
      <w:tr w:rsidR="00C3040A" w:rsidRPr="00C3040A" w:rsidTr="00DB6E56">
        <w:trPr>
          <w:trHeight w:val="1969"/>
        </w:trPr>
        <w:tc>
          <w:tcPr>
            <w:tcW w:w="4395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3040A" w:rsidRPr="00C3040A" w:rsidRDefault="00C3040A" w:rsidP="00C3040A">
            <w:pPr>
              <w:ind w:left="-184"/>
              <w:jc w:val="center"/>
              <w:rPr>
                <w:rFonts w:ascii="TimBashk" w:hAnsi="TimBashk"/>
                <w:sz w:val="22"/>
              </w:rPr>
            </w:pPr>
          </w:p>
          <w:p w:rsidR="00C3040A" w:rsidRPr="00C3040A" w:rsidRDefault="00C3040A" w:rsidP="00C3040A">
            <w:pPr>
              <w:ind w:firstLine="34"/>
              <w:jc w:val="center"/>
              <w:rPr>
                <w:rFonts w:ascii="TimBashk" w:hAnsi="TimBashk"/>
                <w:sz w:val="22"/>
              </w:rPr>
            </w:pPr>
            <w:r w:rsidRPr="00C3040A">
              <w:rPr>
                <w:rFonts w:ascii="TimBashk" w:hAnsi="TimBashk"/>
                <w:sz w:val="22"/>
                <w:lang w:val="be-BY"/>
              </w:rPr>
              <w:t>Б</w:t>
            </w:r>
            <w:r w:rsidRPr="00C3040A">
              <w:rPr>
                <w:rFonts w:ascii="TimBashk" w:hAnsi="TimBashk"/>
                <w:sz w:val="22"/>
              </w:rPr>
              <w:t xml:space="preserve">АШ?ОРТОСТАН  РЕСПУБЛИКА№Ы БАЙМА?  РАЙОНЫ </w:t>
            </w:r>
          </w:p>
          <w:p w:rsidR="00C3040A" w:rsidRPr="00C3040A" w:rsidRDefault="00C3040A" w:rsidP="00C3040A">
            <w:pPr>
              <w:jc w:val="center"/>
              <w:rPr>
                <w:rFonts w:ascii="TimBashk" w:hAnsi="TimBashk"/>
                <w:sz w:val="22"/>
              </w:rPr>
            </w:pPr>
            <w:r w:rsidRPr="00C3040A">
              <w:rPr>
                <w:rFonts w:ascii="TimBashk" w:hAnsi="TimBashk"/>
                <w:sz w:val="22"/>
              </w:rPr>
              <w:t xml:space="preserve">МУНИЦИПАЛЬ   РАЙОНЫНЫ* </w:t>
            </w:r>
          </w:p>
          <w:p w:rsidR="00C3040A" w:rsidRPr="00C3040A" w:rsidRDefault="00C3040A" w:rsidP="00C3040A">
            <w:pPr>
              <w:jc w:val="center"/>
              <w:rPr>
                <w:rFonts w:ascii="TimBashk" w:hAnsi="TimBashk"/>
                <w:sz w:val="22"/>
              </w:rPr>
            </w:pPr>
            <w:r w:rsidRPr="00C3040A">
              <w:rPr>
                <w:rFonts w:ascii="TimBashk" w:hAnsi="TimBashk"/>
                <w:sz w:val="22"/>
              </w:rPr>
              <w:t>Т</w:t>
            </w:r>
            <w:proofErr w:type="gramStart"/>
            <w:r w:rsidRPr="00C3040A">
              <w:rPr>
                <w:rFonts w:ascii="TimBashk" w:hAnsi="TimBashk"/>
                <w:sz w:val="22"/>
              </w:rPr>
              <w:t>!Б</w:t>
            </w:r>
            <w:proofErr w:type="gramEnd"/>
            <w:r w:rsidRPr="00C3040A">
              <w:rPr>
                <w:rFonts w:ascii="TimBashk" w:hAnsi="TimBashk"/>
                <w:sz w:val="22"/>
              </w:rPr>
              <w:t xml:space="preserve">»   АУЫЛ   СОВЕТЫ </w:t>
            </w:r>
          </w:p>
          <w:p w:rsidR="00C3040A" w:rsidRPr="00C3040A" w:rsidRDefault="00C3040A" w:rsidP="00C3040A">
            <w:pPr>
              <w:jc w:val="center"/>
              <w:rPr>
                <w:rFonts w:ascii="TimBashk" w:hAnsi="TimBashk"/>
                <w:sz w:val="22"/>
              </w:rPr>
            </w:pPr>
            <w:r w:rsidRPr="00C3040A">
              <w:rPr>
                <w:rFonts w:ascii="TimBashk" w:hAnsi="TimBashk"/>
                <w:sz w:val="22"/>
              </w:rPr>
              <w:t>АУЫЛ   БИ</w:t>
            </w:r>
            <w:proofErr w:type="gramStart"/>
            <w:r w:rsidRPr="00C3040A">
              <w:rPr>
                <w:rFonts w:ascii="TimBashk" w:hAnsi="TimBashk"/>
                <w:sz w:val="22"/>
              </w:rPr>
              <w:t>Л»</w:t>
            </w:r>
            <w:proofErr w:type="gramEnd"/>
            <w:r w:rsidRPr="00C3040A">
              <w:rPr>
                <w:rFonts w:ascii="TimBashk" w:hAnsi="TimBashk"/>
                <w:sz w:val="22"/>
              </w:rPr>
              <w:t xml:space="preserve">М»№Е </w:t>
            </w:r>
          </w:p>
          <w:p w:rsidR="00C3040A" w:rsidRPr="00C3040A" w:rsidRDefault="00C3040A" w:rsidP="00C3040A">
            <w:pPr>
              <w:jc w:val="center"/>
              <w:rPr>
                <w:rFonts w:ascii="TimBashk" w:hAnsi="TimBashk"/>
                <w:sz w:val="22"/>
              </w:rPr>
            </w:pPr>
            <w:r w:rsidRPr="00C3040A">
              <w:rPr>
                <w:rFonts w:ascii="TimBashk" w:hAnsi="TimBashk"/>
                <w:sz w:val="22"/>
              </w:rPr>
              <w:t>ХАКИМИ</w:t>
            </w:r>
            <w:proofErr w:type="gramStart"/>
            <w:r w:rsidRPr="00C3040A">
              <w:rPr>
                <w:rFonts w:ascii="TimBashk" w:hAnsi="TimBashk"/>
                <w:sz w:val="22"/>
              </w:rPr>
              <w:t>»Т</w:t>
            </w:r>
            <w:proofErr w:type="gramEnd"/>
            <w:r w:rsidRPr="00C3040A">
              <w:rPr>
                <w:rFonts w:ascii="TimBashk" w:hAnsi="TimBashk"/>
                <w:sz w:val="22"/>
              </w:rPr>
              <w:t>Е</w:t>
            </w:r>
          </w:p>
          <w:p w:rsidR="00C3040A" w:rsidRPr="00C3040A" w:rsidRDefault="00C3040A" w:rsidP="00C3040A">
            <w:pPr>
              <w:jc w:val="center"/>
              <w:rPr>
                <w:rFonts w:ascii="TimBashk" w:hAnsi="TimBashk"/>
                <w:sz w:val="22"/>
              </w:rPr>
            </w:pPr>
          </w:p>
          <w:p w:rsidR="00C3040A" w:rsidRPr="00C3040A" w:rsidRDefault="00C3040A" w:rsidP="00C3040A">
            <w:pPr>
              <w:jc w:val="center"/>
              <w:rPr>
                <w:rFonts w:ascii="TimBashk" w:hAnsi="TimBashk"/>
                <w:sz w:val="18"/>
                <w:szCs w:val="18"/>
                <w:lang w:val="be-BY"/>
              </w:rPr>
            </w:pPr>
            <w:r w:rsidRPr="00C3040A">
              <w:rPr>
                <w:sz w:val="18"/>
                <w:szCs w:val="18"/>
                <w:lang w:val="be-BY"/>
              </w:rPr>
              <w:t>453661,</w:t>
            </w:r>
            <w:r w:rsidRPr="00C3040A">
              <w:rPr>
                <w:rFonts w:ascii="TimBashk" w:hAnsi="TimBashk"/>
                <w:sz w:val="18"/>
                <w:szCs w:val="18"/>
                <w:lang w:val="be-BY"/>
              </w:rPr>
              <w:t xml:space="preserve"> Байма7 районы, Т1б2 ауылы,</w:t>
            </w:r>
          </w:p>
          <w:p w:rsidR="00C3040A" w:rsidRPr="00C3040A" w:rsidRDefault="00C3040A" w:rsidP="00C3040A">
            <w:pPr>
              <w:jc w:val="center"/>
              <w:rPr>
                <w:sz w:val="18"/>
                <w:szCs w:val="18"/>
                <w:lang w:val="be-BY"/>
              </w:rPr>
            </w:pPr>
            <w:r w:rsidRPr="00C3040A">
              <w:rPr>
                <w:rFonts w:ascii="TimBashk" w:hAnsi="TimBashk"/>
                <w:sz w:val="18"/>
                <w:szCs w:val="18"/>
                <w:lang w:val="be-BY"/>
              </w:rPr>
              <w:t>Фабрика  урамы</w:t>
            </w:r>
            <w:r w:rsidRPr="00C3040A">
              <w:rPr>
                <w:sz w:val="18"/>
                <w:szCs w:val="18"/>
                <w:lang w:val="be-BY"/>
              </w:rPr>
              <w:t>, 6</w:t>
            </w:r>
          </w:p>
          <w:p w:rsidR="00C3040A" w:rsidRPr="00C3040A" w:rsidRDefault="00C3040A" w:rsidP="00C3040A">
            <w:pPr>
              <w:jc w:val="center"/>
              <w:rPr>
                <w:sz w:val="18"/>
                <w:szCs w:val="18"/>
              </w:rPr>
            </w:pPr>
            <w:r w:rsidRPr="00C3040A">
              <w:rPr>
                <w:sz w:val="18"/>
                <w:szCs w:val="18"/>
                <w:lang w:val="be-BY"/>
              </w:rPr>
              <w:t xml:space="preserve">Тел.  8 </w:t>
            </w:r>
            <w:r w:rsidRPr="00C3040A">
              <w:rPr>
                <w:sz w:val="18"/>
                <w:szCs w:val="18"/>
              </w:rPr>
              <w:t>(34751) 4-11-75,4-11-76</w:t>
            </w:r>
          </w:p>
          <w:p w:rsidR="00C3040A" w:rsidRPr="00C3040A" w:rsidRDefault="00C3040A" w:rsidP="00C3040A">
            <w:pPr>
              <w:jc w:val="center"/>
              <w:rPr>
                <w:rFonts w:ascii="Times New Roman Bash" w:hAnsi="Times New Roman Bash"/>
                <w:color w:val="0000FF"/>
                <w:szCs w:val="28"/>
              </w:rPr>
            </w:pPr>
            <w:r w:rsidRPr="00C3040A">
              <w:rPr>
                <w:color w:val="0000FF"/>
                <w:sz w:val="18"/>
                <w:szCs w:val="18"/>
                <w:lang w:val="en-US"/>
              </w:rPr>
              <w:t>E</w:t>
            </w:r>
            <w:r w:rsidRPr="00C3040A">
              <w:rPr>
                <w:color w:val="0000FF"/>
                <w:sz w:val="18"/>
                <w:szCs w:val="18"/>
              </w:rPr>
              <w:t>-</w:t>
            </w:r>
            <w:r w:rsidRPr="00C3040A">
              <w:rPr>
                <w:color w:val="0000FF"/>
                <w:sz w:val="18"/>
                <w:szCs w:val="18"/>
                <w:lang w:val="en-US"/>
              </w:rPr>
              <w:t>mail</w:t>
            </w:r>
            <w:r w:rsidRPr="00C3040A">
              <w:rPr>
                <w:color w:val="0000FF"/>
                <w:sz w:val="18"/>
                <w:szCs w:val="18"/>
              </w:rPr>
              <w:t>:</w:t>
            </w:r>
            <w:proofErr w:type="spellStart"/>
            <w:r w:rsidRPr="00C3040A">
              <w:rPr>
                <w:color w:val="0000FF"/>
                <w:sz w:val="18"/>
                <w:szCs w:val="18"/>
                <w:lang w:val="en-US"/>
              </w:rPr>
              <w:t>tubin</w:t>
            </w:r>
            <w:proofErr w:type="spellEnd"/>
            <w:r w:rsidRPr="00C3040A">
              <w:rPr>
                <w:color w:val="0000FF"/>
                <w:sz w:val="18"/>
                <w:szCs w:val="18"/>
              </w:rPr>
              <w:t>-</w:t>
            </w:r>
            <w:proofErr w:type="spellStart"/>
            <w:r w:rsidRPr="00C3040A">
              <w:rPr>
                <w:color w:val="0000FF"/>
                <w:sz w:val="18"/>
                <w:szCs w:val="18"/>
                <w:lang w:val="en-US"/>
              </w:rPr>
              <w:t>sp</w:t>
            </w:r>
            <w:proofErr w:type="spellEnd"/>
            <w:r w:rsidRPr="00C3040A">
              <w:rPr>
                <w:color w:val="0000FF"/>
                <w:sz w:val="18"/>
                <w:szCs w:val="18"/>
              </w:rPr>
              <w:t>@</w:t>
            </w:r>
            <w:proofErr w:type="spellStart"/>
            <w:r w:rsidRPr="00C3040A">
              <w:rPr>
                <w:color w:val="0000FF"/>
                <w:sz w:val="18"/>
                <w:szCs w:val="18"/>
                <w:lang w:val="en-US"/>
              </w:rPr>
              <w:t>yandex</w:t>
            </w:r>
            <w:proofErr w:type="spellEnd"/>
            <w:r w:rsidRPr="00C3040A">
              <w:rPr>
                <w:color w:val="0000FF"/>
                <w:sz w:val="18"/>
                <w:szCs w:val="18"/>
              </w:rPr>
              <w:t>.</w:t>
            </w:r>
            <w:proofErr w:type="spellStart"/>
            <w:r w:rsidRPr="00C3040A">
              <w:rPr>
                <w:color w:val="0000FF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3040A" w:rsidRPr="00C3040A" w:rsidRDefault="00C3040A" w:rsidP="00C3040A">
            <w:pPr>
              <w:jc w:val="center"/>
              <w:rPr>
                <w:sz w:val="28"/>
                <w:szCs w:val="28"/>
                <w:lang w:val="be-BY"/>
              </w:rPr>
            </w:pPr>
            <w:r w:rsidRPr="00C3040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D28BE05" wp14:editId="2F0EA174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367030</wp:posOffset>
                  </wp:positionV>
                  <wp:extent cx="702310" cy="876935"/>
                  <wp:effectExtent l="0" t="0" r="254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3040A" w:rsidRPr="00C3040A" w:rsidRDefault="00C3040A" w:rsidP="00C3040A">
            <w:pPr>
              <w:ind w:left="119" w:firstLine="57"/>
              <w:jc w:val="center"/>
              <w:rPr>
                <w:rFonts w:ascii="TimBashk" w:hAnsi="TimBashk"/>
                <w:sz w:val="22"/>
              </w:rPr>
            </w:pPr>
          </w:p>
          <w:p w:rsidR="00C3040A" w:rsidRPr="00C3040A" w:rsidRDefault="00C3040A" w:rsidP="00C3040A">
            <w:pPr>
              <w:ind w:left="119" w:firstLine="57"/>
              <w:jc w:val="center"/>
              <w:rPr>
                <w:rFonts w:ascii="TimBashk" w:hAnsi="TimBashk"/>
                <w:sz w:val="22"/>
              </w:rPr>
            </w:pPr>
            <w:r w:rsidRPr="00C3040A">
              <w:rPr>
                <w:rFonts w:ascii="TimBashk" w:hAnsi="TimBashk"/>
                <w:sz w:val="22"/>
              </w:rPr>
              <w:t>РЕСПУБЛИКА БАШКОРТОСТАН</w:t>
            </w:r>
          </w:p>
          <w:p w:rsidR="00C3040A" w:rsidRPr="00C3040A" w:rsidRDefault="00C3040A" w:rsidP="00C3040A">
            <w:pPr>
              <w:ind w:left="119" w:firstLine="57"/>
              <w:jc w:val="center"/>
              <w:rPr>
                <w:rFonts w:ascii="TimBashk" w:hAnsi="TimBashk"/>
                <w:sz w:val="22"/>
              </w:rPr>
            </w:pPr>
            <w:r w:rsidRPr="00C3040A">
              <w:rPr>
                <w:rFonts w:ascii="TimBashk" w:hAnsi="TimBashk"/>
                <w:sz w:val="22"/>
              </w:rPr>
              <w:t xml:space="preserve">АДМИНИСТРАЦИЯ </w:t>
            </w:r>
          </w:p>
          <w:p w:rsidR="00C3040A" w:rsidRPr="00C3040A" w:rsidRDefault="00C3040A" w:rsidP="00C3040A">
            <w:pPr>
              <w:ind w:left="119" w:firstLine="57"/>
              <w:jc w:val="center"/>
              <w:rPr>
                <w:rFonts w:ascii="TimBashk" w:hAnsi="TimBashk"/>
                <w:sz w:val="22"/>
              </w:rPr>
            </w:pPr>
            <w:r w:rsidRPr="00C3040A">
              <w:rPr>
                <w:rFonts w:ascii="TimBashk" w:hAnsi="TimBashk"/>
                <w:sz w:val="22"/>
              </w:rPr>
              <w:t xml:space="preserve">СЕЛЬСКОГО   ПОСЕЛЕНИЯ ТУБИНСКИЙ  СЕЛЬСОВЕТ МУНИЦИПАЛЬНОГО   РАЙОНА БАЙМАКСКИЙ  РАЙОН </w:t>
            </w:r>
          </w:p>
          <w:p w:rsidR="00C3040A" w:rsidRPr="00C3040A" w:rsidRDefault="00C3040A" w:rsidP="00C3040A">
            <w:pPr>
              <w:tabs>
                <w:tab w:val="left" w:pos="4166"/>
              </w:tabs>
              <w:ind w:left="233" w:firstLine="229"/>
              <w:rPr>
                <w:rFonts w:ascii="Times Cyr Bash Normal" w:hAnsi="Times Cyr Bash Normal"/>
                <w:sz w:val="22"/>
              </w:rPr>
            </w:pPr>
            <w:r w:rsidRPr="00C3040A">
              <w:rPr>
                <w:rFonts w:ascii="Times Cyr Bash Normal" w:hAnsi="Times Cyr Bash Normal"/>
                <w:sz w:val="22"/>
              </w:rPr>
              <w:t xml:space="preserve">  </w:t>
            </w:r>
          </w:p>
          <w:p w:rsidR="00C3040A" w:rsidRPr="00C3040A" w:rsidRDefault="00C3040A" w:rsidP="00C3040A">
            <w:pPr>
              <w:jc w:val="center"/>
              <w:rPr>
                <w:sz w:val="18"/>
                <w:szCs w:val="18"/>
                <w:lang w:val="be-BY"/>
              </w:rPr>
            </w:pPr>
            <w:r w:rsidRPr="00C3040A">
              <w:rPr>
                <w:sz w:val="18"/>
                <w:szCs w:val="18"/>
                <w:lang w:val="be-BY"/>
              </w:rPr>
              <w:t xml:space="preserve">453661,Баймакский район, село Тубинский, </w:t>
            </w:r>
          </w:p>
          <w:p w:rsidR="00C3040A" w:rsidRPr="00C3040A" w:rsidRDefault="00C3040A" w:rsidP="00C3040A">
            <w:pPr>
              <w:jc w:val="center"/>
              <w:rPr>
                <w:sz w:val="18"/>
                <w:szCs w:val="18"/>
                <w:lang w:val="be-BY"/>
              </w:rPr>
            </w:pPr>
            <w:r w:rsidRPr="00C3040A">
              <w:rPr>
                <w:sz w:val="18"/>
                <w:szCs w:val="18"/>
                <w:lang w:val="be-BY"/>
              </w:rPr>
              <w:t>ул.Фабричная, 6</w:t>
            </w:r>
          </w:p>
          <w:p w:rsidR="00C3040A" w:rsidRPr="00C3040A" w:rsidRDefault="00C3040A" w:rsidP="00C3040A">
            <w:pPr>
              <w:jc w:val="center"/>
              <w:rPr>
                <w:sz w:val="18"/>
                <w:szCs w:val="18"/>
              </w:rPr>
            </w:pPr>
            <w:r w:rsidRPr="00C3040A">
              <w:rPr>
                <w:sz w:val="18"/>
                <w:szCs w:val="18"/>
                <w:lang w:val="be-BY"/>
              </w:rPr>
              <w:t xml:space="preserve">Тел.  8 </w:t>
            </w:r>
            <w:r w:rsidRPr="00C3040A">
              <w:rPr>
                <w:sz w:val="18"/>
                <w:szCs w:val="18"/>
              </w:rPr>
              <w:t>(34751) 4-11-75,4-11-76</w:t>
            </w:r>
          </w:p>
          <w:p w:rsidR="00C3040A" w:rsidRPr="00C3040A" w:rsidRDefault="00C3040A" w:rsidP="00C3040A">
            <w:pPr>
              <w:jc w:val="center"/>
              <w:rPr>
                <w:rFonts w:ascii="Times New Roman Bash" w:hAnsi="Times New Roman Bash"/>
                <w:szCs w:val="28"/>
                <w:lang w:val="be-BY"/>
              </w:rPr>
            </w:pPr>
            <w:r w:rsidRPr="00C3040A">
              <w:rPr>
                <w:color w:val="0000FF"/>
                <w:sz w:val="18"/>
                <w:szCs w:val="18"/>
                <w:lang w:val="en-US"/>
              </w:rPr>
              <w:t>E</w:t>
            </w:r>
            <w:r w:rsidRPr="00C3040A">
              <w:rPr>
                <w:color w:val="0000FF"/>
                <w:sz w:val="18"/>
                <w:szCs w:val="18"/>
              </w:rPr>
              <w:t>-</w:t>
            </w:r>
            <w:r w:rsidRPr="00C3040A">
              <w:rPr>
                <w:color w:val="0000FF"/>
                <w:sz w:val="18"/>
                <w:szCs w:val="18"/>
                <w:lang w:val="en-US"/>
              </w:rPr>
              <w:t>mail</w:t>
            </w:r>
            <w:r w:rsidRPr="00C3040A">
              <w:rPr>
                <w:color w:val="0000FF"/>
                <w:sz w:val="18"/>
                <w:szCs w:val="18"/>
              </w:rPr>
              <w:t>:</w:t>
            </w:r>
            <w:proofErr w:type="spellStart"/>
            <w:r w:rsidRPr="00C3040A">
              <w:rPr>
                <w:color w:val="0000FF"/>
                <w:sz w:val="18"/>
                <w:szCs w:val="18"/>
                <w:lang w:val="en-US"/>
              </w:rPr>
              <w:t>tubin</w:t>
            </w:r>
            <w:proofErr w:type="spellEnd"/>
            <w:r w:rsidRPr="00C3040A">
              <w:rPr>
                <w:color w:val="0000FF"/>
                <w:sz w:val="18"/>
                <w:szCs w:val="18"/>
              </w:rPr>
              <w:t>-</w:t>
            </w:r>
            <w:proofErr w:type="spellStart"/>
            <w:r w:rsidRPr="00C3040A">
              <w:rPr>
                <w:color w:val="0000FF"/>
                <w:sz w:val="18"/>
                <w:szCs w:val="18"/>
                <w:lang w:val="en-US"/>
              </w:rPr>
              <w:t>sp</w:t>
            </w:r>
            <w:proofErr w:type="spellEnd"/>
            <w:r w:rsidRPr="00C3040A">
              <w:rPr>
                <w:color w:val="0000FF"/>
                <w:sz w:val="18"/>
                <w:szCs w:val="18"/>
              </w:rPr>
              <w:t>@</w:t>
            </w:r>
            <w:proofErr w:type="spellStart"/>
            <w:r w:rsidRPr="00C3040A">
              <w:rPr>
                <w:color w:val="0000FF"/>
                <w:sz w:val="18"/>
                <w:szCs w:val="18"/>
                <w:lang w:val="en-US"/>
              </w:rPr>
              <w:t>yandex</w:t>
            </w:r>
            <w:proofErr w:type="spellEnd"/>
            <w:r w:rsidRPr="00C3040A">
              <w:rPr>
                <w:color w:val="0000FF"/>
                <w:sz w:val="18"/>
                <w:szCs w:val="18"/>
              </w:rPr>
              <w:t>.</w:t>
            </w:r>
            <w:proofErr w:type="spellStart"/>
            <w:r w:rsidRPr="00C3040A">
              <w:rPr>
                <w:color w:val="0000FF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C3040A" w:rsidRPr="00C3040A" w:rsidRDefault="00C3040A" w:rsidP="00C3040A">
      <w:pPr>
        <w:ind w:right="-143"/>
        <w:rPr>
          <w:b/>
          <w:sz w:val="28"/>
          <w:szCs w:val="28"/>
          <w:lang w:val="ba-RU"/>
        </w:rPr>
      </w:pPr>
      <w:r w:rsidRPr="00C3040A">
        <w:rPr>
          <w:b/>
          <w:sz w:val="28"/>
          <w:szCs w:val="28"/>
          <w:lang w:val="ba-RU"/>
        </w:rPr>
        <w:t xml:space="preserve">                      Ҡ</w:t>
      </w:r>
      <w:r w:rsidRPr="00C3040A">
        <w:rPr>
          <w:b/>
          <w:sz w:val="28"/>
          <w:szCs w:val="28"/>
        </w:rPr>
        <w:t xml:space="preserve">АРАР                                            </w:t>
      </w:r>
      <w:r w:rsidRPr="00C3040A">
        <w:rPr>
          <w:b/>
          <w:sz w:val="28"/>
          <w:szCs w:val="28"/>
        </w:rPr>
        <w:tab/>
        <w:t xml:space="preserve">               ПОСТАНОВЛЕНИЕ </w:t>
      </w:r>
      <w:r w:rsidRPr="00C3040A">
        <w:rPr>
          <w:b/>
          <w:sz w:val="28"/>
          <w:szCs w:val="28"/>
          <w:lang w:val="ba-RU"/>
        </w:rPr>
        <w:t xml:space="preserve">   </w:t>
      </w:r>
      <w:r w:rsidRPr="00C3040A">
        <w:rPr>
          <w:b/>
          <w:sz w:val="28"/>
          <w:szCs w:val="28"/>
        </w:rPr>
        <w:t xml:space="preserve">   </w:t>
      </w:r>
    </w:p>
    <w:p w:rsidR="001C4222" w:rsidRPr="008679A0" w:rsidRDefault="001C4222" w:rsidP="001C4222">
      <w:pPr>
        <w:rPr>
          <w:b/>
          <w:sz w:val="28"/>
          <w:szCs w:val="28"/>
          <w:highlight w:val="yellow"/>
          <w:lang w:val="ba-RU"/>
        </w:rPr>
      </w:pPr>
    </w:p>
    <w:p w:rsidR="001C4222" w:rsidRPr="001C4222" w:rsidRDefault="001C4222" w:rsidP="001C4222">
      <w:pPr>
        <w:rPr>
          <w:b/>
          <w:sz w:val="28"/>
          <w:szCs w:val="28"/>
        </w:rPr>
      </w:pPr>
      <w:r w:rsidRPr="00C3040A">
        <w:rPr>
          <w:sz w:val="28"/>
          <w:szCs w:val="28"/>
        </w:rPr>
        <w:t xml:space="preserve">  </w:t>
      </w:r>
      <w:r w:rsidR="00C3040A" w:rsidRPr="00C3040A">
        <w:rPr>
          <w:sz w:val="28"/>
          <w:szCs w:val="28"/>
        </w:rPr>
        <w:t xml:space="preserve">          </w:t>
      </w:r>
      <w:r w:rsidRPr="00C3040A">
        <w:rPr>
          <w:sz w:val="28"/>
          <w:szCs w:val="28"/>
        </w:rPr>
        <w:t xml:space="preserve"> «</w:t>
      </w:r>
      <w:r w:rsidR="00DA7DEE" w:rsidRPr="00C3040A">
        <w:rPr>
          <w:sz w:val="28"/>
          <w:szCs w:val="28"/>
          <w:lang w:val="ba-RU"/>
        </w:rPr>
        <w:t>17</w:t>
      </w:r>
      <w:r w:rsidRPr="00C3040A">
        <w:rPr>
          <w:sz w:val="28"/>
          <w:szCs w:val="28"/>
        </w:rPr>
        <w:t>»</w:t>
      </w:r>
      <w:r w:rsidR="00936909" w:rsidRPr="00C3040A">
        <w:rPr>
          <w:sz w:val="28"/>
          <w:szCs w:val="28"/>
        </w:rPr>
        <w:t xml:space="preserve"> </w:t>
      </w:r>
      <w:r w:rsidRPr="00C3040A">
        <w:rPr>
          <w:sz w:val="28"/>
          <w:szCs w:val="28"/>
          <w:lang w:val="ba-RU"/>
        </w:rPr>
        <w:t xml:space="preserve">июль </w:t>
      </w:r>
      <w:r w:rsidRPr="00C3040A">
        <w:rPr>
          <w:sz w:val="28"/>
          <w:szCs w:val="28"/>
        </w:rPr>
        <w:t xml:space="preserve">2024 й.              </w:t>
      </w:r>
      <w:r w:rsidR="00C3040A" w:rsidRPr="00C3040A">
        <w:rPr>
          <w:sz w:val="28"/>
          <w:szCs w:val="28"/>
        </w:rPr>
        <w:t xml:space="preserve">      </w:t>
      </w:r>
      <w:r w:rsidRPr="00C3040A">
        <w:rPr>
          <w:sz w:val="28"/>
          <w:szCs w:val="28"/>
        </w:rPr>
        <w:t xml:space="preserve">   №</w:t>
      </w:r>
      <w:r w:rsidR="00C3040A" w:rsidRPr="00C3040A">
        <w:rPr>
          <w:sz w:val="28"/>
          <w:szCs w:val="28"/>
        </w:rPr>
        <w:t xml:space="preserve">  26</w:t>
      </w:r>
      <w:r w:rsidRPr="00C3040A">
        <w:rPr>
          <w:sz w:val="28"/>
          <w:szCs w:val="28"/>
        </w:rPr>
        <w:t xml:space="preserve">                   </w:t>
      </w:r>
      <w:r w:rsidRPr="00C3040A">
        <w:rPr>
          <w:sz w:val="28"/>
          <w:szCs w:val="28"/>
          <w:lang w:val="ba-RU"/>
        </w:rPr>
        <w:t xml:space="preserve">   </w:t>
      </w:r>
      <w:r w:rsidRPr="00C3040A">
        <w:rPr>
          <w:sz w:val="28"/>
          <w:szCs w:val="28"/>
        </w:rPr>
        <w:t>«</w:t>
      </w:r>
      <w:r w:rsidR="00DA7DEE" w:rsidRPr="00C3040A">
        <w:rPr>
          <w:sz w:val="28"/>
          <w:szCs w:val="28"/>
          <w:lang w:val="ba-RU"/>
        </w:rPr>
        <w:t>17</w:t>
      </w:r>
      <w:r w:rsidRPr="00C3040A">
        <w:rPr>
          <w:sz w:val="28"/>
          <w:szCs w:val="28"/>
        </w:rPr>
        <w:t>»</w:t>
      </w:r>
      <w:r w:rsidRPr="00C3040A">
        <w:rPr>
          <w:sz w:val="28"/>
          <w:szCs w:val="28"/>
          <w:lang w:val="ba-RU"/>
        </w:rPr>
        <w:t xml:space="preserve"> июль 2024 г.</w:t>
      </w:r>
    </w:p>
    <w:p w:rsidR="00C44FAB" w:rsidRPr="00C44FAB" w:rsidRDefault="00C44FAB" w:rsidP="00C44FAB"/>
    <w:p w:rsidR="00C44FAB" w:rsidRPr="00347300" w:rsidRDefault="00C44FAB" w:rsidP="00347300">
      <w:pPr>
        <w:spacing w:line="276" w:lineRule="auto"/>
        <w:ind w:firstLine="709"/>
        <w:jc w:val="both"/>
        <w:rPr>
          <w:sz w:val="28"/>
          <w:szCs w:val="28"/>
        </w:rPr>
      </w:pPr>
    </w:p>
    <w:p w:rsidR="00AA226F" w:rsidRPr="00347300" w:rsidRDefault="00AA226F" w:rsidP="0047244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347300">
        <w:rPr>
          <w:b/>
          <w:sz w:val="28"/>
          <w:szCs w:val="28"/>
          <w:lang w:val="ba-RU"/>
        </w:rPr>
        <w:t xml:space="preserve">О внесении изменений в Постановление Администрации </w:t>
      </w:r>
      <w:r w:rsidR="001F2D02" w:rsidRPr="00347300">
        <w:rPr>
          <w:b/>
          <w:sz w:val="28"/>
          <w:szCs w:val="28"/>
          <w:lang w:val="ba-RU"/>
        </w:rPr>
        <w:t>сельского</w:t>
      </w:r>
      <w:r w:rsidRPr="00347300">
        <w:rPr>
          <w:b/>
          <w:sz w:val="28"/>
          <w:szCs w:val="28"/>
          <w:lang w:val="ba-RU"/>
        </w:rPr>
        <w:t xml:space="preserve"> поселения </w:t>
      </w:r>
      <w:r w:rsidR="00C3040A" w:rsidRPr="00347300">
        <w:rPr>
          <w:b/>
          <w:sz w:val="28"/>
          <w:szCs w:val="28"/>
          <w:lang w:val="ba-RU"/>
        </w:rPr>
        <w:t>Тубинский сельсовет</w:t>
      </w:r>
      <w:r w:rsidRPr="00347300">
        <w:rPr>
          <w:b/>
          <w:sz w:val="28"/>
          <w:szCs w:val="28"/>
          <w:lang w:val="ba-RU"/>
        </w:rPr>
        <w:t xml:space="preserve"> муниципального района Баймаксокго района Республики Ба</w:t>
      </w:r>
      <w:bookmarkStart w:id="0" w:name="_GoBack"/>
      <w:bookmarkEnd w:id="0"/>
      <w:r w:rsidRPr="00347300">
        <w:rPr>
          <w:b/>
          <w:sz w:val="28"/>
          <w:szCs w:val="28"/>
          <w:lang w:val="ba-RU"/>
        </w:rPr>
        <w:t xml:space="preserve">шкортостан от </w:t>
      </w:r>
      <w:r w:rsidR="00C3040A" w:rsidRPr="00347300">
        <w:rPr>
          <w:b/>
          <w:sz w:val="28"/>
          <w:szCs w:val="28"/>
          <w:lang w:val="ba-RU"/>
        </w:rPr>
        <w:t>14.04.</w:t>
      </w:r>
      <w:r w:rsidRPr="00347300">
        <w:rPr>
          <w:b/>
          <w:sz w:val="28"/>
          <w:szCs w:val="28"/>
          <w:lang w:val="ba-RU"/>
        </w:rPr>
        <w:t xml:space="preserve">2020 </w:t>
      </w:r>
      <w:r w:rsidR="00C3040A" w:rsidRPr="00347300">
        <w:rPr>
          <w:b/>
          <w:sz w:val="28"/>
          <w:szCs w:val="28"/>
        </w:rPr>
        <w:t>№ 24</w:t>
      </w:r>
      <w:r w:rsidRPr="0034730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4E4D40" w:rsidRPr="00347300">
        <w:rPr>
          <w:b/>
          <w:sz w:val="28"/>
          <w:szCs w:val="28"/>
        </w:rPr>
        <w:t xml:space="preserve"> в  </w:t>
      </w:r>
      <w:r w:rsidR="007C1F28">
        <w:rPr>
          <w:b/>
          <w:sz w:val="28"/>
          <w:szCs w:val="28"/>
        </w:rPr>
        <w:t>сельском поселении Тубинский сельсовет</w:t>
      </w:r>
      <w:r w:rsidRPr="00347300">
        <w:rPr>
          <w:b/>
          <w:sz w:val="28"/>
          <w:szCs w:val="28"/>
        </w:rPr>
        <w:t xml:space="preserve"> муниципального района Баймакский район Республики Башкортостан»</w:t>
      </w:r>
    </w:p>
    <w:p w:rsidR="00AA226F" w:rsidRPr="00347300" w:rsidRDefault="00AA226F" w:rsidP="00347300">
      <w:pPr>
        <w:spacing w:line="276" w:lineRule="auto"/>
        <w:ind w:firstLine="709"/>
        <w:jc w:val="both"/>
        <w:rPr>
          <w:sz w:val="28"/>
          <w:szCs w:val="28"/>
        </w:rPr>
      </w:pPr>
    </w:p>
    <w:p w:rsidR="00AA226F" w:rsidRPr="00347300" w:rsidRDefault="00AA226F" w:rsidP="00347300">
      <w:pPr>
        <w:spacing w:line="276" w:lineRule="auto"/>
        <w:ind w:firstLine="709"/>
        <w:jc w:val="both"/>
        <w:rPr>
          <w:sz w:val="28"/>
          <w:szCs w:val="28"/>
        </w:rPr>
      </w:pPr>
      <w:r w:rsidRPr="00347300">
        <w:rPr>
          <w:sz w:val="28"/>
          <w:szCs w:val="28"/>
        </w:rPr>
        <w:t xml:space="preserve">В соответствие с Федеральными законами от 6 октября 2003 года № 131- ФЗ «Об общих принципах организации местного самоуправления в Российской Федерации», от 27 июля 2010 года №210 –ФЗ «Об организации предоставления государственных и муниципальных услуг», Администрация </w:t>
      </w:r>
      <w:r w:rsidR="001F2D02" w:rsidRPr="00347300">
        <w:rPr>
          <w:sz w:val="28"/>
          <w:szCs w:val="28"/>
        </w:rPr>
        <w:t>сельского</w:t>
      </w:r>
      <w:r w:rsidRPr="00347300">
        <w:rPr>
          <w:sz w:val="28"/>
          <w:szCs w:val="28"/>
        </w:rPr>
        <w:t xml:space="preserve"> поселения </w:t>
      </w:r>
      <w:r w:rsidR="00C3040A" w:rsidRPr="00347300">
        <w:rPr>
          <w:sz w:val="28"/>
          <w:szCs w:val="28"/>
        </w:rPr>
        <w:t xml:space="preserve">Тубинский сельсовет </w:t>
      </w:r>
      <w:r w:rsidRPr="00347300">
        <w:rPr>
          <w:sz w:val="28"/>
          <w:szCs w:val="28"/>
        </w:rPr>
        <w:t xml:space="preserve">муниципального района Баймакский район Республики Башкортостан </w:t>
      </w:r>
    </w:p>
    <w:p w:rsidR="00AA226F" w:rsidRPr="00347300" w:rsidRDefault="00AA226F" w:rsidP="00347300">
      <w:pPr>
        <w:spacing w:line="276" w:lineRule="auto"/>
        <w:ind w:firstLine="709"/>
        <w:jc w:val="both"/>
        <w:rPr>
          <w:sz w:val="28"/>
          <w:szCs w:val="28"/>
        </w:rPr>
      </w:pPr>
    </w:p>
    <w:p w:rsidR="00AA226F" w:rsidRPr="00347300" w:rsidRDefault="00AA226F" w:rsidP="00347300">
      <w:pPr>
        <w:spacing w:line="276" w:lineRule="auto"/>
        <w:ind w:firstLine="709"/>
        <w:jc w:val="both"/>
        <w:rPr>
          <w:sz w:val="28"/>
          <w:szCs w:val="28"/>
          <w:lang w:val="en-US"/>
        </w:rPr>
      </w:pPr>
      <w:r w:rsidRPr="00347300">
        <w:rPr>
          <w:sz w:val="28"/>
          <w:szCs w:val="28"/>
        </w:rPr>
        <w:t>ПОСТАНОВЛЯЕТ</w:t>
      </w:r>
      <w:r w:rsidRPr="00347300">
        <w:rPr>
          <w:sz w:val="28"/>
          <w:szCs w:val="28"/>
          <w:lang w:val="en-US"/>
        </w:rPr>
        <w:t>:</w:t>
      </w:r>
    </w:p>
    <w:p w:rsidR="00AA226F" w:rsidRPr="00347300" w:rsidRDefault="00AA226F" w:rsidP="00347300">
      <w:pPr>
        <w:spacing w:line="276" w:lineRule="auto"/>
        <w:ind w:firstLine="709"/>
        <w:jc w:val="both"/>
        <w:rPr>
          <w:sz w:val="28"/>
          <w:szCs w:val="28"/>
          <w:lang w:val="en-US"/>
        </w:rPr>
      </w:pPr>
    </w:p>
    <w:p w:rsidR="00D76E6A" w:rsidRPr="00347300" w:rsidRDefault="00D76E6A" w:rsidP="0034730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ba-RU"/>
        </w:rPr>
      </w:pPr>
      <w:r w:rsidRPr="00347300">
        <w:rPr>
          <w:sz w:val="28"/>
          <w:szCs w:val="28"/>
          <w:lang w:val="ba-RU"/>
        </w:rPr>
        <w:t xml:space="preserve">Внести в постановление Администрации </w:t>
      </w:r>
      <w:r w:rsidR="001F2D02" w:rsidRPr="00347300">
        <w:rPr>
          <w:sz w:val="28"/>
          <w:szCs w:val="28"/>
          <w:lang w:val="ba-RU"/>
        </w:rPr>
        <w:t>сельского</w:t>
      </w:r>
      <w:r w:rsidRPr="00347300">
        <w:rPr>
          <w:sz w:val="28"/>
          <w:szCs w:val="28"/>
          <w:lang w:val="ba-RU"/>
        </w:rPr>
        <w:t xml:space="preserve"> поселения </w:t>
      </w:r>
      <w:r w:rsidR="00C3040A" w:rsidRPr="00347300">
        <w:rPr>
          <w:sz w:val="28"/>
          <w:szCs w:val="28"/>
        </w:rPr>
        <w:t>Тубинский сельсовет</w:t>
      </w:r>
      <w:r w:rsidRPr="00347300">
        <w:rPr>
          <w:sz w:val="28"/>
          <w:szCs w:val="28"/>
          <w:lang w:val="ba-RU"/>
        </w:rPr>
        <w:t xml:space="preserve"> муниципального района Баймакский район от </w:t>
      </w:r>
      <w:r w:rsidR="00C3040A" w:rsidRPr="00347300">
        <w:rPr>
          <w:sz w:val="28"/>
          <w:szCs w:val="28"/>
          <w:lang w:val="ba-RU"/>
        </w:rPr>
        <w:t>14.</w:t>
      </w:r>
      <w:r w:rsidRPr="00347300">
        <w:rPr>
          <w:sz w:val="28"/>
          <w:szCs w:val="28"/>
          <w:lang w:val="ba-RU"/>
        </w:rPr>
        <w:t xml:space="preserve">04.2020 № </w:t>
      </w:r>
      <w:r w:rsidR="00C3040A" w:rsidRPr="00347300">
        <w:rPr>
          <w:sz w:val="28"/>
          <w:szCs w:val="28"/>
          <w:lang w:val="ba-RU"/>
        </w:rPr>
        <w:t>24</w:t>
      </w:r>
      <w:r w:rsidRPr="00347300">
        <w:rPr>
          <w:sz w:val="28"/>
          <w:szCs w:val="28"/>
          <w:lang w:val="ba-RU"/>
        </w:rPr>
        <w:t xml:space="preserve">  </w:t>
      </w:r>
      <w:r w:rsidRPr="00347300">
        <w:rPr>
          <w:sz w:val="28"/>
          <w:szCs w:val="28"/>
        </w:rPr>
        <w:t>«Об утверждении Административного регламента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4E4D40" w:rsidRPr="00347300">
        <w:rPr>
          <w:sz w:val="28"/>
          <w:szCs w:val="28"/>
        </w:rPr>
        <w:t xml:space="preserve"> в городском поселении</w:t>
      </w:r>
      <w:r w:rsidRPr="00347300">
        <w:rPr>
          <w:sz w:val="28"/>
          <w:szCs w:val="28"/>
        </w:rPr>
        <w:t xml:space="preserve"> </w:t>
      </w:r>
      <w:r w:rsidR="00C3040A" w:rsidRPr="00347300">
        <w:rPr>
          <w:sz w:val="28"/>
          <w:szCs w:val="28"/>
        </w:rPr>
        <w:t>Тубинский сельсовет</w:t>
      </w:r>
      <w:r w:rsidRPr="00347300">
        <w:rPr>
          <w:sz w:val="28"/>
          <w:szCs w:val="28"/>
        </w:rPr>
        <w:t xml:space="preserve"> </w:t>
      </w:r>
      <w:r w:rsidRPr="00347300">
        <w:rPr>
          <w:sz w:val="28"/>
          <w:szCs w:val="28"/>
        </w:rPr>
        <w:lastRenderedPageBreak/>
        <w:t>муниципального района Баймакский район Республики Башкортостан» следующие изменения:</w:t>
      </w:r>
    </w:p>
    <w:p w:rsidR="00D76E6A" w:rsidRPr="00347300" w:rsidRDefault="00936909" w:rsidP="00347300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  <w:lang w:val="ba-RU"/>
        </w:rPr>
      </w:pPr>
      <w:r w:rsidRPr="00347300">
        <w:rPr>
          <w:sz w:val="28"/>
          <w:szCs w:val="28"/>
        </w:rPr>
        <w:t xml:space="preserve"> </w:t>
      </w:r>
      <w:r w:rsidR="00D76E6A" w:rsidRPr="00347300">
        <w:rPr>
          <w:sz w:val="28"/>
          <w:szCs w:val="28"/>
        </w:rPr>
        <w:t>Пункт 1.4 раздела 1 Административного регламента дополнить абзацем следующего содержания:</w:t>
      </w:r>
    </w:p>
    <w:p w:rsidR="00D76E6A" w:rsidRPr="00347300" w:rsidRDefault="00D76E6A" w:rsidP="0034730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347300">
        <w:rPr>
          <w:sz w:val="28"/>
          <w:szCs w:val="28"/>
        </w:rPr>
        <w:t>«- на Едином портале государственных</w:t>
      </w:r>
      <w:r w:rsidR="00936909" w:rsidRPr="00347300">
        <w:rPr>
          <w:sz w:val="28"/>
          <w:szCs w:val="28"/>
        </w:rPr>
        <w:t xml:space="preserve"> и муниципальных услуг (функций) </w:t>
      </w:r>
      <w:r w:rsidR="00936909" w:rsidRPr="00347300">
        <w:rPr>
          <w:rFonts w:eastAsiaTheme="minorHAnsi"/>
          <w:sz w:val="28"/>
          <w:szCs w:val="28"/>
          <w:lang w:eastAsia="en-US"/>
        </w:rPr>
        <w:t>https://ww</w:t>
      </w:r>
      <w:r w:rsidR="00936909" w:rsidRPr="00347300">
        <w:rPr>
          <w:rFonts w:eastAsiaTheme="minorHAnsi"/>
          <w:sz w:val="28"/>
          <w:szCs w:val="28"/>
          <w:lang w:val="en-US" w:eastAsia="en-US"/>
        </w:rPr>
        <w:t>w</w:t>
      </w:r>
      <w:r w:rsidR="00936909" w:rsidRPr="00347300">
        <w:rPr>
          <w:rFonts w:eastAsiaTheme="minorHAnsi"/>
          <w:sz w:val="28"/>
          <w:szCs w:val="28"/>
          <w:lang w:eastAsia="en-US"/>
        </w:rPr>
        <w:t>.gosuslugi.ru)</w:t>
      </w:r>
      <w:r w:rsidRPr="00347300">
        <w:rPr>
          <w:sz w:val="28"/>
          <w:szCs w:val="28"/>
        </w:rPr>
        <w:t xml:space="preserve"> </w:t>
      </w:r>
      <w:r w:rsidR="00936909" w:rsidRPr="00347300">
        <w:rPr>
          <w:sz w:val="28"/>
          <w:szCs w:val="28"/>
          <w:lang w:val="ba-RU"/>
        </w:rPr>
        <w:t>(далее - ЕПГУ)</w:t>
      </w:r>
      <w:r w:rsidRPr="00347300">
        <w:rPr>
          <w:sz w:val="28"/>
          <w:szCs w:val="28"/>
        </w:rPr>
        <w:t>»</w:t>
      </w:r>
      <w:r w:rsidR="00936909" w:rsidRPr="00347300">
        <w:rPr>
          <w:sz w:val="28"/>
          <w:szCs w:val="28"/>
        </w:rPr>
        <w:t>;</w:t>
      </w:r>
    </w:p>
    <w:p w:rsidR="00936909" w:rsidRPr="00347300" w:rsidRDefault="00936909" w:rsidP="00347300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47300">
        <w:rPr>
          <w:sz w:val="28"/>
          <w:szCs w:val="28"/>
        </w:rPr>
        <w:t xml:space="preserve"> Пункт 1.8 раздела 1 Административного регламента дополнить абзацем следующего содержания:</w:t>
      </w:r>
    </w:p>
    <w:p w:rsidR="00936909" w:rsidRPr="00347300" w:rsidRDefault="00936909" w:rsidP="0034730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347300">
        <w:rPr>
          <w:sz w:val="28"/>
          <w:szCs w:val="28"/>
        </w:rPr>
        <w:t>«На ЕПГУ</w:t>
      </w:r>
      <w:r w:rsidR="009C4F7C" w:rsidRPr="00347300">
        <w:rPr>
          <w:sz w:val="28"/>
          <w:szCs w:val="28"/>
        </w:rPr>
        <w:t xml:space="preserve"> размещаются сведения, предусмотренные Положением о федеральной государственной информационной системе «Единый портал государственных и муниципальных услуг (функций)», утвержденным Постановлением Правительства Российской федерации от 24 октября 2011 года №861</w:t>
      </w:r>
      <w:r w:rsidRPr="00347300">
        <w:rPr>
          <w:sz w:val="28"/>
          <w:szCs w:val="28"/>
        </w:rPr>
        <w:t>»</w:t>
      </w:r>
      <w:proofErr w:type="gramStart"/>
      <w:r w:rsidR="00A54475" w:rsidRPr="00347300">
        <w:rPr>
          <w:sz w:val="28"/>
          <w:szCs w:val="28"/>
        </w:rPr>
        <w:t xml:space="preserve"> ;</w:t>
      </w:r>
      <w:proofErr w:type="gramEnd"/>
    </w:p>
    <w:p w:rsidR="00A54475" w:rsidRPr="00347300" w:rsidRDefault="00670E16" w:rsidP="00347300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47300">
        <w:rPr>
          <w:sz w:val="28"/>
          <w:szCs w:val="28"/>
        </w:rPr>
        <w:t xml:space="preserve"> Пункт 1.14 раздела 1</w:t>
      </w:r>
      <w:r w:rsidR="00A54475" w:rsidRPr="00347300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A54475" w:rsidRPr="00347300" w:rsidRDefault="00A54475" w:rsidP="0034730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347300">
        <w:rPr>
          <w:sz w:val="28"/>
          <w:szCs w:val="28"/>
        </w:rPr>
        <w:t>«Информация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РПГУ, в личном кабинете на ЕПГУ, а также в соответствующем структурном подразделении Администрации при обращении заявителя лично, по телефону</w:t>
      </w:r>
      <w:r w:rsidR="00347300">
        <w:rPr>
          <w:sz w:val="28"/>
          <w:szCs w:val="28"/>
        </w:rPr>
        <w:t>, посредством электронной почты</w:t>
      </w:r>
      <w:r w:rsidRPr="00347300">
        <w:rPr>
          <w:sz w:val="28"/>
          <w:szCs w:val="28"/>
        </w:rPr>
        <w:t>»;</w:t>
      </w:r>
    </w:p>
    <w:p w:rsidR="00A54475" w:rsidRPr="00347300" w:rsidRDefault="00A54475" w:rsidP="00347300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47300">
        <w:rPr>
          <w:sz w:val="28"/>
          <w:szCs w:val="28"/>
        </w:rPr>
        <w:t>По всему тексту Административного регламента после слов «РПГУ» дополнить словами «и ЕПГУ».</w:t>
      </w:r>
    </w:p>
    <w:p w:rsidR="00A54475" w:rsidRPr="00347300" w:rsidRDefault="008765B1" w:rsidP="0034730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347300">
        <w:rPr>
          <w:sz w:val="28"/>
          <w:szCs w:val="28"/>
        </w:rPr>
        <w:t>Разместить</w:t>
      </w:r>
      <w:proofErr w:type="gramEnd"/>
      <w:r w:rsidRPr="00347300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1F2D02" w:rsidRPr="00347300">
        <w:rPr>
          <w:sz w:val="28"/>
          <w:szCs w:val="28"/>
        </w:rPr>
        <w:t>сельского</w:t>
      </w:r>
      <w:r w:rsidRPr="00347300">
        <w:rPr>
          <w:sz w:val="28"/>
          <w:szCs w:val="28"/>
        </w:rPr>
        <w:t xml:space="preserve"> поселения </w:t>
      </w:r>
      <w:r w:rsidR="00C3040A" w:rsidRPr="00347300">
        <w:rPr>
          <w:sz w:val="28"/>
          <w:szCs w:val="28"/>
        </w:rPr>
        <w:t>Тубинский сельсовет</w:t>
      </w:r>
      <w:r w:rsidRPr="00347300">
        <w:rPr>
          <w:sz w:val="28"/>
          <w:szCs w:val="28"/>
        </w:rPr>
        <w:t xml:space="preserve"> муниципального района Баймакский район Республики Башкортостан </w:t>
      </w:r>
      <w:hyperlink r:id="rId10" w:history="1">
        <w:r w:rsidR="00C3040A" w:rsidRPr="00347300">
          <w:rPr>
            <w:rStyle w:val="a7"/>
            <w:sz w:val="28"/>
            <w:szCs w:val="28"/>
          </w:rPr>
          <w:t>http://admtubin.ru/</w:t>
        </w:r>
      </w:hyperlink>
    </w:p>
    <w:p w:rsidR="008765B1" w:rsidRPr="00347300" w:rsidRDefault="008765B1" w:rsidP="00347300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347300">
        <w:rPr>
          <w:sz w:val="28"/>
          <w:szCs w:val="28"/>
          <w:lang w:val="ba-RU"/>
        </w:rPr>
        <w:t xml:space="preserve">Контроль за исполнением настоящего постановления </w:t>
      </w:r>
      <w:r w:rsidR="00347300">
        <w:rPr>
          <w:sz w:val="28"/>
          <w:szCs w:val="28"/>
          <w:lang w:val="ba-RU"/>
        </w:rPr>
        <w:t>оставляю за собой.</w:t>
      </w:r>
    </w:p>
    <w:p w:rsidR="008765B1" w:rsidRPr="00347300" w:rsidRDefault="008765B1" w:rsidP="00347300">
      <w:pPr>
        <w:spacing w:line="276" w:lineRule="auto"/>
        <w:ind w:firstLine="709"/>
        <w:jc w:val="both"/>
        <w:rPr>
          <w:sz w:val="28"/>
          <w:szCs w:val="28"/>
        </w:rPr>
      </w:pPr>
    </w:p>
    <w:p w:rsidR="008765B1" w:rsidRPr="00347300" w:rsidRDefault="008765B1" w:rsidP="00347300">
      <w:pPr>
        <w:spacing w:line="276" w:lineRule="auto"/>
        <w:ind w:firstLine="709"/>
        <w:jc w:val="both"/>
        <w:rPr>
          <w:sz w:val="28"/>
          <w:szCs w:val="28"/>
        </w:rPr>
      </w:pPr>
    </w:p>
    <w:p w:rsidR="008765B1" w:rsidRPr="00347300" w:rsidRDefault="008765B1" w:rsidP="00347300">
      <w:pPr>
        <w:spacing w:line="276" w:lineRule="auto"/>
        <w:rPr>
          <w:sz w:val="28"/>
          <w:szCs w:val="28"/>
          <w:lang w:val="ba-RU"/>
        </w:rPr>
      </w:pPr>
      <w:r w:rsidRPr="00347300">
        <w:rPr>
          <w:sz w:val="28"/>
          <w:szCs w:val="28"/>
          <w:lang w:val="ba-RU"/>
        </w:rPr>
        <w:t xml:space="preserve">Глава </w:t>
      </w:r>
      <w:r w:rsidR="00C3040A" w:rsidRPr="00347300">
        <w:rPr>
          <w:sz w:val="28"/>
          <w:szCs w:val="28"/>
          <w:lang w:val="ba-RU"/>
        </w:rPr>
        <w:t xml:space="preserve">СП Тубинский сельсовет </w:t>
      </w:r>
      <w:r w:rsidR="00347300">
        <w:rPr>
          <w:sz w:val="28"/>
          <w:szCs w:val="28"/>
          <w:lang w:val="ba-RU"/>
        </w:rPr>
        <w:t xml:space="preserve">                 </w:t>
      </w:r>
      <w:r w:rsidR="00C3040A" w:rsidRPr="00347300">
        <w:rPr>
          <w:sz w:val="28"/>
          <w:szCs w:val="28"/>
          <w:lang w:val="ba-RU"/>
        </w:rPr>
        <w:t xml:space="preserve">      </w:t>
      </w:r>
      <w:r w:rsidR="00347300">
        <w:rPr>
          <w:sz w:val="28"/>
          <w:szCs w:val="28"/>
          <w:lang w:val="ba-RU"/>
        </w:rPr>
        <w:t xml:space="preserve">    </w:t>
      </w:r>
      <w:r w:rsidR="00C3040A" w:rsidRPr="00347300">
        <w:rPr>
          <w:sz w:val="28"/>
          <w:szCs w:val="28"/>
          <w:lang w:val="ba-RU"/>
        </w:rPr>
        <w:t xml:space="preserve">             А.С. Халитова</w:t>
      </w:r>
    </w:p>
    <w:sectPr w:rsidR="008765B1" w:rsidRPr="00347300" w:rsidSect="001C42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96F" w:rsidRDefault="007D496F" w:rsidP="008765B1">
      <w:r>
        <w:separator/>
      </w:r>
    </w:p>
  </w:endnote>
  <w:endnote w:type="continuationSeparator" w:id="0">
    <w:p w:rsidR="007D496F" w:rsidRDefault="007D496F" w:rsidP="0087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Cyr Bash Normal">
    <w:altName w:val="Beast vs SpreadT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96F" w:rsidRDefault="007D496F" w:rsidP="008765B1">
      <w:r>
        <w:separator/>
      </w:r>
    </w:p>
  </w:footnote>
  <w:footnote w:type="continuationSeparator" w:id="0">
    <w:p w:rsidR="007D496F" w:rsidRDefault="007D496F" w:rsidP="00876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8308D"/>
    <w:multiLevelType w:val="multilevel"/>
    <w:tmpl w:val="4E1E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12"/>
    <w:rsid w:val="000103B1"/>
    <w:rsid w:val="001C4222"/>
    <w:rsid w:val="001F2D02"/>
    <w:rsid w:val="00347300"/>
    <w:rsid w:val="003E5A12"/>
    <w:rsid w:val="00413160"/>
    <w:rsid w:val="00472441"/>
    <w:rsid w:val="004E4D40"/>
    <w:rsid w:val="00670E16"/>
    <w:rsid w:val="007C1F28"/>
    <w:rsid w:val="007D496F"/>
    <w:rsid w:val="00804BB0"/>
    <w:rsid w:val="0083785F"/>
    <w:rsid w:val="008679A0"/>
    <w:rsid w:val="008765B1"/>
    <w:rsid w:val="00936909"/>
    <w:rsid w:val="009900DF"/>
    <w:rsid w:val="009B244B"/>
    <w:rsid w:val="009C4F7C"/>
    <w:rsid w:val="00A54475"/>
    <w:rsid w:val="00AA226F"/>
    <w:rsid w:val="00AE63D5"/>
    <w:rsid w:val="00B67056"/>
    <w:rsid w:val="00C3040A"/>
    <w:rsid w:val="00C44FAB"/>
    <w:rsid w:val="00C77D40"/>
    <w:rsid w:val="00D76E6A"/>
    <w:rsid w:val="00DA7DEE"/>
    <w:rsid w:val="00E916AF"/>
    <w:rsid w:val="00ED107F"/>
    <w:rsid w:val="00F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6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765B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76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765B1"/>
    <w:rPr>
      <w:vertAlign w:val="superscript"/>
    </w:rPr>
  </w:style>
  <w:style w:type="character" w:styleId="a7">
    <w:name w:val="Hyperlink"/>
    <w:basedOn w:val="a0"/>
    <w:uiPriority w:val="99"/>
    <w:unhideWhenUsed/>
    <w:rsid w:val="00C304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E6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765B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76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765B1"/>
    <w:rPr>
      <w:vertAlign w:val="superscript"/>
    </w:rPr>
  </w:style>
  <w:style w:type="character" w:styleId="a7">
    <w:name w:val="Hyperlink"/>
    <w:basedOn w:val="a0"/>
    <w:uiPriority w:val="99"/>
    <w:unhideWhenUsed/>
    <w:rsid w:val="00C30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mtubin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C678-7F22-4A56-9D8E-C726A631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PK-304</dc:creator>
  <cp:lastModifiedBy>User</cp:lastModifiedBy>
  <cp:revision>2</cp:revision>
  <cp:lastPrinted>2024-07-17T12:03:00Z</cp:lastPrinted>
  <dcterms:created xsi:type="dcterms:W3CDTF">2024-07-19T05:02:00Z</dcterms:created>
  <dcterms:modified xsi:type="dcterms:W3CDTF">2024-07-19T05:02:00Z</dcterms:modified>
</cp:coreProperties>
</file>