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603"/>
        <w:tblW w:w="103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1569"/>
        <w:gridCol w:w="4110"/>
      </w:tblGrid>
      <w:tr w:rsidR="00E40971" w:rsidRPr="00E40971" w14:paraId="127ABAA2" w14:textId="77777777" w:rsidTr="00671FD6">
        <w:trPr>
          <w:trHeight w:val="1969"/>
        </w:trPr>
        <w:tc>
          <w:tcPr>
            <w:tcW w:w="464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62091474" w14:textId="77777777" w:rsidR="00E40971" w:rsidRPr="00E40971" w:rsidRDefault="00E40971" w:rsidP="00E40971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14:paraId="11628ED2" w14:textId="77777777" w:rsidR="00E40971" w:rsidRPr="00E40971" w:rsidRDefault="00E40971" w:rsidP="00E40971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14:paraId="0D0DB841" w14:textId="77777777" w:rsidR="00E40971" w:rsidRPr="00E40971" w:rsidRDefault="00E40971" w:rsidP="00E40971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E40971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БАШ?ОРТОСТАН  РЕСПУБЛИКА№Ы БАЙМА?  РАЙОНЫ </w:t>
            </w:r>
          </w:p>
          <w:p w14:paraId="62623E4C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E40971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МУНИЦИПАЛЬ   РАЙОНЫНЫ* </w:t>
            </w:r>
          </w:p>
          <w:p w14:paraId="6DFCDBA6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E40971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Т!Б»   АУЫЛ   СОВЕТЫ </w:t>
            </w:r>
          </w:p>
          <w:p w14:paraId="18835AAE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E40971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АУЫЛ   БИЛ»М»№Е </w:t>
            </w:r>
          </w:p>
          <w:p w14:paraId="023A83EE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E40971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ХАКИМИ»ТЕ</w:t>
            </w:r>
          </w:p>
          <w:p w14:paraId="19E3F637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14:paraId="59694AA9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E40971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E40971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14:paraId="37622C75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E40971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E40971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14:paraId="4C505008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0971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E409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14:paraId="401B2058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8"/>
                <w:szCs w:val="24"/>
                <w:lang w:val="be-BY" w:eastAsia="ru-RU"/>
              </w:rPr>
            </w:pPr>
            <w:r w:rsidRPr="00E409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6BB496D9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be-BY" w:eastAsia="ru-RU"/>
              </w:rPr>
            </w:pPr>
            <w:r w:rsidRPr="00E40971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4028654" wp14:editId="0FE81644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0A0BFC98" w14:textId="77777777" w:rsidR="00E40971" w:rsidRPr="00E40971" w:rsidRDefault="00E40971" w:rsidP="00E40971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14:paraId="08E60D24" w14:textId="77777777" w:rsidR="00E40971" w:rsidRPr="00E40971" w:rsidRDefault="00E40971" w:rsidP="00E40971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14:paraId="7C92E136" w14:textId="77777777" w:rsidR="00E40971" w:rsidRPr="00E40971" w:rsidRDefault="00E40971" w:rsidP="00E40971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E40971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РЕСПУБЛИКА БАШКОРТОСТАН</w:t>
            </w:r>
          </w:p>
          <w:p w14:paraId="29D6CB3B" w14:textId="77777777" w:rsidR="00E40971" w:rsidRPr="00E40971" w:rsidRDefault="00E40971" w:rsidP="00E40971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E40971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АДМИНИСТРАЦИЯ </w:t>
            </w:r>
          </w:p>
          <w:p w14:paraId="303F5E97" w14:textId="77777777" w:rsidR="00E40971" w:rsidRPr="00E40971" w:rsidRDefault="00E40971" w:rsidP="00E40971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E40971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14:paraId="0A1C9DA0" w14:textId="77777777" w:rsidR="00E40971" w:rsidRPr="00E40971" w:rsidRDefault="00E40971" w:rsidP="00E40971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es Cyr Bash Normal" w:eastAsia="Times New Roman" w:hAnsi="Times Cyr Bash Normal" w:cs="Times New Roman"/>
                <w:szCs w:val="24"/>
                <w:lang w:val="be-BY" w:eastAsia="ru-RU"/>
              </w:rPr>
            </w:pPr>
            <w:r w:rsidRPr="00E40971">
              <w:rPr>
                <w:rFonts w:ascii="Times Cyr Bash Normal" w:eastAsia="Times New Roman" w:hAnsi="Times Cyr Bash Normal" w:cs="Times New Roman"/>
                <w:szCs w:val="24"/>
                <w:lang w:val="be-BY" w:eastAsia="ru-RU"/>
              </w:rPr>
              <w:t xml:space="preserve">  </w:t>
            </w:r>
          </w:p>
          <w:p w14:paraId="06D7C3A4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E40971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14:paraId="1E792D1E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E40971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14:paraId="29C496C4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0971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E409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14:paraId="75D89FE3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8"/>
                <w:szCs w:val="24"/>
                <w:lang w:val="be-BY" w:eastAsia="ru-RU"/>
              </w:rPr>
            </w:pPr>
            <w:r w:rsidRPr="00E409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</w:tr>
    </w:tbl>
    <w:p w14:paraId="09569360" w14:textId="77777777" w:rsidR="00E40971" w:rsidRPr="00E40971" w:rsidRDefault="00E40971" w:rsidP="00E4097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</w:pPr>
    </w:p>
    <w:tbl>
      <w:tblPr>
        <w:tblW w:w="100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496"/>
        <w:gridCol w:w="2164"/>
        <w:gridCol w:w="3420"/>
      </w:tblGrid>
      <w:tr w:rsidR="00E40971" w:rsidRPr="00E40971" w14:paraId="6D0CED8F" w14:textId="77777777" w:rsidTr="00671FD6">
        <w:trPr>
          <w:trHeight w:val="871"/>
        </w:trPr>
        <w:tc>
          <w:tcPr>
            <w:tcW w:w="4496" w:type="dxa"/>
          </w:tcPr>
          <w:p w14:paraId="59607808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8"/>
                <w:szCs w:val="24"/>
                <w:lang w:eastAsia="ru-RU"/>
              </w:rPr>
            </w:pPr>
            <w:r w:rsidRPr="00E40971">
              <w:rPr>
                <w:rFonts w:ascii="TimBashk" w:eastAsia="Times New Roman" w:hAnsi="TimBashk" w:cs="Times New Roman"/>
                <w:b/>
                <w:sz w:val="28"/>
                <w:szCs w:val="24"/>
                <w:lang w:eastAsia="ru-RU"/>
              </w:rPr>
              <w:t>БОЙОРО?</w:t>
            </w:r>
          </w:p>
          <w:p w14:paraId="64E9A08C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71C10C4C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«</w:t>
            </w: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 21 </w:t>
            </w: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март  </w:t>
            </w: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2024  й.</w:t>
            </w:r>
          </w:p>
        </w:tc>
        <w:tc>
          <w:tcPr>
            <w:tcW w:w="2164" w:type="dxa"/>
          </w:tcPr>
          <w:p w14:paraId="1601BFF7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C2E200D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70906AD6" w14:textId="18ADE522" w:rsidR="00E40971" w:rsidRPr="00E40971" w:rsidRDefault="00E40971" w:rsidP="00E4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№ </w:t>
            </w: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3</w:t>
            </w: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</w:t>
            </w: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3420" w:type="dxa"/>
          </w:tcPr>
          <w:p w14:paraId="6F5F84F5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4097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ПОСТАНОВЛЕНИЕ</w:t>
            </w:r>
          </w:p>
          <w:p w14:paraId="3E7C9687" w14:textId="77777777" w:rsidR="00E40971" w:rsidRPr="00E40971" w:rsidRDefault="00E40971" w:rsidP="00E4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4CA785B2" w14:textId="77777777" w:rsidR="00E40971" w:rsidRPr="00E40971" w:rsidRDefault="00E40971" w:rsidP="00E4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21 </w:t>
            </w: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</w:t>
            </w: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марта  </w:t>
            </w:r>
            <w:r w:rsidRPr="00E409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2024  г.</w:t>
            </w:r>
          </w:p>
          <w:p w14:paraId="51C0D089" w14:textId="77777777" w:rsidR="00E40971" w:rsidRPr="00E40971" w:rsidRDefault="00E40971" w:rsidP="00E40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14:paraId="4C623FF4" w14:textId="77777777" w:rsidR="00252C4A" w:rsidRDefault="00252C4A" w:rsidP="006A7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7C196" w14:textId="77777777" w:rsidR="00D459B1" w:rsidRDefault="00D459B1" w:rsidP="006A7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312021" w14:textId="135B4631" w:rsidR="006A7540" w:rsidRPr="00D459B1" w:rsidRDefault="006A7540" w:rsidP="006A7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59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D120DB" w:rsidRPr="00D459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D459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946C3" w:rsidRPr="00D459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аукционной комиссии</w:t>
      </w:r>
      <w:r w:rsidRPr="00D459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18AA435E" w14:textId="1376B768" w:rsidR="006A7540" w:rsidRPr="00D459B1" w:rsidRDefault="006A7540" w:rsidP="000E764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A7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7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275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Федеральным законом от 06.10.2003 № 131-ФЗ «Об </w:t>
      </w:r>
      <w:r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общих принципах организации местного самоуправления в Российской </w:t>
      </w:r>
      <w:r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Федерации», </w:t>
      </w:r>
      <w:r w:rsidR="001946C3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59B1" w:rsidRPr="00D459B1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shd w:val="clear" w:color="auto" w:fill="FFFFFF"/>
          <w:lang w:eastAsia="zh-CN"/>
        </w:rPr>
        <w:t>Порядком проведения конкурсов или аукционов на право заключения договоров аренды, договоров безвозмездного пользования</w:t>
      </w:r>
      <w:r w:rsidR="00D459B1" w:rsidRPr="00424891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shd w:val="clear" w:color="auto" w:fill="FFFFFF"/>
          <w:lang w:eastAsia="zh-CN"/>
        </w:rPr>
        <w:t xml:space="preserve">, </w:t>
      </w:r>
      <w:r w:rsidR="00424891" w:rsidRPr="00424891">
        <w:rPr>
          <w:rFonts w:ascii="Times New Roman" w:hAnsi="Times New Roman" w:cs="Times New Roman"/>
          <w:sz w:val="26"/>
          <w:szCs w:val="26"/>
        </w:rPr>
        <w:t>в соответствии со ст. 39.11, ст. 39.12, ст.39.13 Земельного кодекса РФ</w:t>
      </w:r>
      <w:r w:rsidR="00424891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53AD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="00873701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="000E2938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8B1F8E">
        <w:rPr>
          <w:rFonts w:ascii="Times New Roman" w:eastAsia="Times New Roman" w:hAnsi="Times New Roman" w:cs="Times New Roman"/>
          <w:sz w:val="26"/>
          <w:szCs w:val="26"/>
          <w:lang w:eastAsia="ru-RU"/>
        </w:rPr>
        <w:t>убинский</w:t>
      </w:r>
      <w:r w:rsidR="00873701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</w:t>
      </w:r>
      <w:r w:rsidR="002053AD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Баймакский район Республики Башкортостан </w:t>
      </w:r>
    </w:p>
    <w:p w14:paraId="56E73B86" w14:textId="77777777" w:rsidR="00473117" w:rsidRPr="002053AD" w:rsidRDefault="00473117" w:rsidP="000E7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35D5E" w14:textId="77777777" w:rsidR="0092750F" w:rsidRPr="00D459B1" w:rsidRDefault="002053AD" w:rsidP="009275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92750F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остановляет:</w:t>
      </w:r>
    </w:p>
    <w:p w14:paraId="5081C93F" w14:textId="77777777" w:rsidR="0092750F" w:rsidRPr="00D459B1" w:rsidRDefault="006A7540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53AD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2053AD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аукционную комиссию в составе согласно приложению №1 к постановлению.</w:t>
      </w:r>
    </w:p>
    <w:p w14:paraId="40B456CB" w14:textId="063FB70F" w:rsidR="0092750F" w:rsidRDefault="002053AD" w:rsidP="00D459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2. Утвердить положение о комиссии согласно приложению №2 к постановлению.</w:t>
      </w:r>
      <w:r w:rsidR="006A7540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2750F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750F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3117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A7540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6A7540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</w:t>
      </w:r>
      <w:r w:rsidR="00CD44DD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за</w:t>
      </w:r>
      <w:proofErr w:type="gramEnd"/>
      <w:r w:rsidR="00CD44DD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</w:t>
      </w:r>
      <w:r w:rsidR="006A7540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</w:p>
    <w:p w14:paraId="225B7265" w14:textId="77777777" w:rsidR="00D459B1" w:rsidRPr="00D459B1" w:rsidRDefault="00D459B1" w:rsidP="00D459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727C8A" w14:textId="77777777" w:rsidR="0092750F" w:rsidRDefault="0092750F" w:rsidP="00927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42EA9" w14:textId="77777777" w:rsidR="0035013C" w:rsidRDefault="0035013C" w:rsidP="00927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20AF53" w14:textId="70BB22F9" w:rsidR="0092750F" w:rsidRPr="00D459B1" w:rsidRDefault="00327A50" w:rsidP="004731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3117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="004248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73117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3701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873701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</w:t>
      </w:r>
      <w:r w:rsidR="004248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А.С. Халитова</w:t>
      </w:r>
      <w:r w:rsidR="00873701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73701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120DB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2938"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</w:p>
    <w:p w14:paraId="00F2B9EE" w14:textId="77777777" w:rsidR="00145A3D" w:rsidRDefault="006A7540" w:rsidP="00927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B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27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D38A78" w14:textId="77777777" w:rsidR="0092750F" w:rsidRDefault="0092750F" w:rsidP="00927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740FD9" w14:textId="77777777" w:rsidR="0092750F" w:rsidRDefault="0092750F" w:rsidP="00927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0C66F" w14:textId="77777777" w:rsidR="0092750F" w:rsidRDefault="0092750F" w:rsidP="00927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9588F" w14:textId="77777777" w:rsidR="0092750F" w:rsidRDefault="0092750F" w:rsidP="00927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671D52" w14:textId="77777777" w:rsidR="002053AD" w:rsidRDefault="002053AD" w:rsidP="00927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CB58C" w14:textId="77777777" w:rsidR="002053AD" w:rsidRDefault="002053AD" w:rsidP="00927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96776" w14:textId="77777777" w:rsidR="00873701" w:rsidRDefault="00873701" w:rsidP="00927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C157A" w14:textId="77777777" w:rsidR="00E40971" w:rsidRDefault="00E40971" w:rsidP="00927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2FF9F" w14:textId="77777777" w:rsidR="00873701" w:rsidRDefault="00873701" w:rsidP="00927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8CA97" w14:textId="78E9EBC3" w:rsidR="00327A50" w:rsidRDefault="0092750F" w:rsidP="002707BF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 w:rsidR="000E764B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 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  <w:r w:rsidR="00873701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 </w:t>
      </w:r>
      <w:r w:rsidR="00D459B1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424891">
        <w:rPr>
          <w:rFonts w:ascii="Times New Roman" w:eastAsia="Times New Roman" w:hAnsi="Times New Roman" w:cs="Times New Roman"/>
          <w:sz w:val="26"/>
          <w:szCs w:val="26"/>
          <w:lang w:eastAsia="ru-RU"/>
        </w:rPr>
        <w:t>убинский</w:t>
      </w:r>
      <w:r w:rsidR="000E2938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3701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 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Баймакский район Республики Башкортостан</w:t>
      </w:r>
      <w:r w:rsidR="00F85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E40971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2242C5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7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14:paraId="2F794B9B" w14:textId="4106927F" w:rsidR="0092750F" w:rsidRPr="0035013C" w:rsidRDefault="00E40971" w:rsidP="002707BF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92750F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21.03.</w:t>
      </w:r>
      <w:r w:rsidR="00327A50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327A50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327A50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327A50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327A50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327A50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327A50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327A50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2242C5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327A5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242C5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5B563660" w14:textId="77777777" w:rsidR="000E764B" w:rsidRPr="0035013C" w:rsidRDefault="000E764B" w:rsidP="0092750F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70DC24" w14:textId="77777777" w:rsidR="000E764B" w:rsidRPr="0035013C" w:rsidRDefault="000E764B" w:rsidP="00AB1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 аукционной комиссии</w:t>
      </w:r>
    </w:p>
    <w:p w14:paraId="25BA0DB2" w14:textId="77777777" w:rsidR="000E764B" w:rsidRPr="0035013C" w:rsidRDefault="000E764B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4B32E3" w14:textId="30E70394" w:rsidR="00327A50" w:rsidRPr="0035013C" w:rsidRDefault="00F45FD5" w:rsidP="00327A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013C">
        <w:rPr>
          <w:rFonts w:ascii="Times New Roman" w:hAnsi="Times New Roman"/>
          <w:b/>
          <w:sz w:val="26"/>
          <w:szCs w:val="26"/>
        </w:rPr>
        <w:t>Председатель:</w:t>
      </w:r>
      <w:r w:rsidR="00424891">
        <w:rPr>
          <w:rFonts w:ascii="Times New Roman" w:hAnsi="Times New Roman"/>
          <w:b/>
          <w:sz w:val="26"/>
          <w:szCs w:val="26"/>
        </w:rPr>
        <w:t xml:space="preserve"> </w:t>
      </w:r>
      <w:r w:rsidR="00424891" w:rsidRPr="00424891">
        <w:rPr>
          <w:rFonts w:ascii="Times New Roman" w:hAnsi="Times New Roman"/>
          <w:bCs/>
          <w:sz w:val="26"/>
          <w:szCs w:val="26"/>
        </w:rPr>
        <w:t xml:space="preserve">Халитова </w:t>
      </w:r>
      <w:r w:rsidR="00424891">
        <w:rPr>
          <w:rFonts w:ascii="Times New Roman" w:hAnsi="Times New Roman"/>
          <w:bCs/>
          <w:sz w:val="26"/>
          <w:szCs w:val="26"/>
        </w:rPr>
        <w:t>А</w:t>
      </w:r>
      <w:r w:rsidR="00424891" w:rsidRPr="00424891">
        <w:rPr>
          <w:rFonts w:ascii="Times New Roman" w:hAnsi="Times New Roman"/>
          <w:bCs/>
          <w:sz w:val="26"/>
          <w:szCs w:val="26"/>
        </w:rPr>
        <w:t xml:space="preserve">льфира </w:t>
      </w:r>
      <w:r w:rsidR="00424891">
        <w:rPr>
          <w:rFonts w:ascii="Times New Roman" w:hAnsi="Times New Roman"/>
          <w:bCs/>
          <w:sz w:val="26"/>
          <w:szCs w:val="26"/>
        </w:rPr>
        <w:t>С</w:t>
      </w:r>
      <w:r w:rsidR="00424891" w:rsidRPr="00424891">
        <w:rPr>
          <w:rFonts w:ascii="Times New Roman" w:hAnsi="Times New Roman"/>
          <w:bCs/>
          <w:sz w:val="26"/>
          <w:szCs w:val="26"/>
        </w:rPr>
        <w:t>аматовна</w:t>
      </w:r>
      <w:r w:rsidR="00327A50" w:rsidRPr="0035013C">
        <w:rPr>
          <w:rFonts w:ascii="Times New Roman" w:hAnsi="Times New Roman"/>
          <w:sz w:val="26"/>
          <w:szCs w:val="26"/>
        </w:rPr>
        <w:t xml:space="preserve"> – </w:t>
      </w:r>
      <w:r w:rsidR="00424891">
        <w:rPr>
          <w:rFonts w:ascii="Times New Roman" w:hAnsi="Times New Roman"/>
          <w:sz w:val="26"/>
          <w:szCs w:val="26"/>
        </w:rPr>
        <w:t>Глава</w:t>
      </w:r>
      <w:r w:rsidR="00327A50" w:rsidRPr="0035013C">
        <w:rPr>
          <w:rFonts w:ascii="Times New Roman" w:hAnsi="Times New Roman"/>
          <w:sz w:val="26"/>
          <w:szCs w:val="26"/>
        </w:rPr>
        <w:t xml:space="preserve"> АСП Т</w:t>
      </w:r>
      <w:r w:rsidR="00424891">
        <w:rPr>
          <w:rFonts w:ascii="Times New Roman" w:hAnsi="Times New Roman"/>
          <w:sz w:val="26"/>
          <w:szCs w:val="26"/>
        </w:rPr>
        <w:t>убинский</w:t>
      </w:r>
      <w:r w:rsidR="00327A50" w:rsidRPr="0035013C">
        <w:rPr>
          <w:rFonts w:ascii="Times New Roman" w:hAnsi="Times New Roman"/>
          <w:sz w:val="26"/>
          <w:szCs w:val="26"/>
        </w:rPr>
        <w:t xml:space="preserve"> сельсовет муниципального района Баймакский район РБ. </w:t>
      </w:r>
    </w:p>
    <w:p w14:paraId="377DA8B3" w14:textId="03400DE0" w:rsidR="00F45FD5" w:rsidRPr="0035013C" w:rsidRDefault="00F45FD5" w:rsidP="00F45FD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ABD9BC3" w14:textId="77777777" w:rsidR="00F45FD5" w:rsidRPr="0035013C" w:rsidRDefault="00F45FD5" w:rsidP="00F45FD5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35013C">
        <w:rPr>
          <w:rFonts w:ascii="Times New Roman" w:hAnsi="Times New Roman"/>
          <w:b/>
          <w:bCs/>
          <w:sz w:val="26"/>
          <w:szCs w:val="26"/>
        </w:rPr>
        <w:t>Секретарь комиссии:</w:t>
      </w:r>
    </w:p>
    <w:p w14:paraId="349AEFCA" w14:textId="1FB21B75" w:rsidR="00FD50E2" w:rsidRPr="00327A50" w:rsidRDefault="00424891" w:rsidP="00F45FD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Имангулова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Нэркэс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Мирхайдаровна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F45FD5" w:rsidRPr="0035013C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управляющий делами </w:t>
      </w:r>
      <w:r w:rsidR="00327A50" w:rsidRPr="0035013C">
        <w:rPr>
          <w:rFonts w:ascii="Times New Roman" w:hAnsi="Times New Roman"/>
          <w:sz w:val="26"/>
          <w:szCs w:val="26"/>
        </w:rPr>
        <w:t>АСП Т</w:t>
      </w:r>
      <w:r>
        <w:rPr>
          <w:rFonts w:ascii="Times New Roman" w:hAnsi="Times New Roman"/>
          <w:sz w:val="26"/>
          <w:szCs w:val="26"/>
        </w:rPr>
        <w:t>убинский</w:t>
      </w:r>
      <w:r w:rsidR="00327A50" w:rsidRPr="0035013C">
        <w:rPr>
          <w:rFonts w:ascii="Times New Roman" w:hAnsi="Times New Roman"/>
          <w:sz w:val="26"/>
          <w:szCs w:val="26"/>
        </w:rPr>
        <w:t xml:space="preserve"> сельсовет муниципального района Баймакский район Республики Башкортостан</w:t>
      </w:r>
      <w:r w:rsidR="00327A50" w:rsidRPr="0035013C">
        <w:rPr>
          <w:rFonts w:ascii="Times New Roman" w:hAnsi="Times New Roman"/>
          <w:bCs/>
          <w:sz w:val="26"/>
          <w:szCs w:val="26"/>
        </w:rPr>
        <w:t>.</w:t>
      </w:r>
    </w:p>
    <w:p w14:paraId="2CCCE3CF" w14:textId="77777777" w:rsidR="00F45FD5" w:rsidRPr="0035013C" w:rsidRDefault="00F45FD5" w:rsidP="00F45FD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4B4C4002" w14:textId="77777777" w:rsidR="00F45FD5" w:rsidRPr="0035013C" w:rsidRDefault="00F45FD5" w:rsidP="00F45FD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5013C">
        <w:rPr>
          <w:rFonts w:ascii="Times New Roman" w:hAnsi="Times New Roman"/>
          <w:b/>
          <w:sz w:val="26"/>
          <w:szCs w:val="26"/>
        </w:rPr>
        <w:t>Члены комиссии:</w:t>
      </w:r>
    </w:p>
    <w:p w14:paraId="72CE3BAC" w14:textId="2D1BE5CA" w:rsidR="00FD50E2" w:rsidRPr="008B1F8E" w:rsidRDefault="008B1F8E" w:rsidP="00FD50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8B1F8E">
        <w:rPr>
          <w:rFonts w:ascii="Times New Roman" w:hAnsi="Times New Roman"/>
          <w:sz w:val="26"/>
          <w:szCs w:val="26"/>
        </w:rPr>
        <w:t>Мавлетдинова</w:t>
      </w:r>
      <w:proofErr w:type="spellEnd"/>
      <w:r w:rsidRPr="008B1F8E">
        <w:rPr>
          <w:rFonts w:ascii="Times New Roman" w:hAnsi="Times New Roman"/>
          <w:sz w:val="26"/>
          <w:szCs w:val="26"/>
        </w:rPr>
        <w:t xml:space="preserve"> Альбина </w:t>
      </w:r>
      <w:proofErr w:type="spellStart"/>
      <w:r>
        <w:rPr>
          <w:rFonts w:ascii="Times New Roman" w:hAnsi="Times New Roman"/>
          <w:sz w:val="26"/>
          <w:szCs w:val="26"/>
        </w:rPr>
        <w:t>А</w:t>
      </w:r>
      <w:r w:rsidRPr="008B1F8E">
        <w:rPr>
          <w:rFonts w:ascii="Times New Roman" w:hAnsi="Times New Roman"/>
          <w:sz w:val="26"/>
          <w:szCs w:val="26"/>
        </w:rPr>
        <w:t>хметовна</w:t>
      </w:r>
      <w:proofErr w:type="spellEnd"/>
      <w:r w:rsidR="00424891" w:rsidRPr="008B1F8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FD50E2" w:rsidRPr="008B1F8E">
        <w:rPr>
          <w:rFonts w:ascii="Times New Roman" w:hAnsi="Times New Roman"/>
          <w:sz w:val="26"/>
          <w:szCs w:val="26"/>
        </w:rPr>
        <w:t>–</w:t>
      </w:r>
      <w:r w:rsidRPr="008B1F8E">
        <w:rPr>
          <w:rFonts w:ascii="Times New Roman" w:hAnsi="Times New Roman"/>
          <w:sz w:val="26"/>
          <w:szCs w:val="26"/>
        </w:rPr>
        <w:t>с</w:t>
      </w:r>
      <w:proofErr w:type="gramEnd"/>
      <w:r w:rsidRPr="008B1F8E">
        <w:rPr>
          <w:rFonts w:ascii="Times New Roman" w:hAnsi="Times New Roman"/>
          <w:sz w:val="26"/>
          <w:szCs w:val="26"/>
        </w:rPr>
        <w:t xml:space="preserve">пециалист по налогам </w:t>
      </w:r>
      <w:r w:rsidR="00FD50E2" w:rsidRPr="008B1F8E">
        <w:rPr>
          <w:rFonts w:ascii="Times New Roman" w:hAnsi="Times New Roman"/>
          <w:sz w:val="26"/>
          <w:szCs w:val="26"/>
        </w:rPr>
        <w:t>АСП Т</w:t>
      </w:r>
      <w:r w:rsidR="00424891" w:rsidRPr="008B1F8E">
        <w:rPr>
          <w:rFonts w:ascii="Times New Roman" w:hAnsi="Times New Roman"/>
          <w:sz w:val="26"/>
          <w:szCs w:val="26"/>
        </w:rPr>
        <w:t>убинский</w:t>
      </w:r>
      <w:r w:rsidR="00FD50E2" w:rsidRPr="008B1F8E">
        <w:rPr>
          <w:rFonts w:ascii="Times New Roman" w:hAnsi="Times New Roman"/>
          <w:sz w:val="26"/>
          <w:szCs w:val="26"/>
        </w:rPr>
        <w:t xml:space="preserve"> сельсовет муниципального района Баймакский район Республики Башкортостан</w:t>
      </w:r>
      <w:r w:rsidR="00FD50E2" w:rsidRPr="008B1F8E">
        <w:rPr>
          <w:rFonts w:ascii="Times New Roman" w:hAnsi="Times New Roman"/>
          <w:bCs/>
          <w:sz w:val="26"/>
          <w:szCs w:val="26"/>
        </w:rPr>
        <w:t>.</w:t>
      </w:r>
    </w:p>
    <w:p w14:paraId="2BC0C6F0" w14:textId="77777777" w:rsidR="00FD50E2" w:rsidRPr="008B1F8E" w:rsidRDefault="00FD50E2" w:rsidP="00FD50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highlight w:val="yellow"/>
        </w:rPr>
      </w:pPr>
    </w:p>
    <w:p w14:paraId="28B4F358" w14:textId="0AD90BAD" w:rsidR="00FD50E2" w:rsidRPr="0035013C" w:rsidRDefault="008B1F8E" w:rsidP="00FD50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8B1F8E">
        <w:rPr>
          <w:rFonts w:ascii="Times New Roman" w:hAnsi="Times New Roman"/>
          <w:bCs/>
          <w:sz w:val="26"/>
          <w:szCs w:val="26"/>
        </w:rPr>
        <w:t xml:space="preserve">Ахметов </w:t>
      </w:r>
      <w:proofErr w:type="spellStart"/>
      <w:r w:rsidRPr="008B1F8E">
        <w:rPr>
          <w:rFonts w:ascii="Times New Roman" w:hAnsi="Times New Roman"/>
          <w:bCs/>
          <w:sz w:val="26"/>
          <w:szCs w:val="26"/>
        </w:rPr>
        <w:t>Ильсур</w:t>
      </w:r>
      <w:proofErr w:type="spellEnd"/>
      <w:r w:rsidRPr="008B1F8E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8B1F8E">
        <w:rPr>
          <w:rFonts w:ascii="Times New Roman" w:hAnsi="Times New Roman"/>
          <w:bCs/>
          <w:sz w:val="26"/>
          <w:szCs w:val="26"/>
        </w:rPr>
        <w:t>Исламови</w:t>
      </w:r>
      <w:proofErr w:type="gramStart"/>
      <w:r w:rsidRPr="008B1F8E">
        <w:rPr>
          <w:rFonts w:ascii="Times New Roman" w:hAnsi="Times New Roman"/>
          <w:bCs/>
          <w:sz w:val="26"/>
          <w:szCs w:val="26"/>
        </w:rPr>
        <w:t>ч</w:t>
      </w:r>
      <w:proofErr w:type="spellEnd"/>
      <w:r w:rsidR="00FD50E2" w:rsidRPr="008B1F8E">
        <w:rPr>
          <w:rFonts w:ascii="Times New Roman" w:hAnsi="Times New Roman"/>
          <w:b/>
          <w:sz w:val="26"/>
          <w:szCs w:val="26"/>
        </w:rPr>
        <w:t>-</w:t>
      </w:r>
      <w:proofErr w:type="gramEnd"/>
      <w:r w:rsidR="00FD50E2" w:rsidRPr="008B1F8E">
        <w:rPr>
          <w:rFonts w:ascii="Times New Roman" w:hAnsi="Times New Roman"/>
          <w:b/>
          <w:sz w:val="26"/>
          <w:szCs w:val="26"/>
        </w:rPr>
        <w:t xml:space="preserve"> </w:t>
      </w:r>
      <w:r w:rsidRPr="008B1F8E">
        <w:rPr>
          <w:rFonts w:ascii="Times New Roman" w:hAnsi="Times New Roman"/>
          <w:bCs/>
          <w:sz w:val="26"/>
          <w:szCs w:val="26"/>
        </w:rPr>
        <w:t>водитель</w:t>
      </w:r>
      <w:r w:rsidR="00FD50E2" w:rsidRPr="008B1F8E">
        <w:rPr>
          <w:rFonts w:ascii="Times New Roman" w:hAnsi="Times New Roman"/>
          <w:bCs/>
          <w:sz w:val="26"/>
          <w:szCs w:val="26"/>
        </w:rPr>
        <w:t xml:space="preserve"> </w:t>
      </w:r>
      <w:r w:rsidR="00FD50E2" w:rsidRPr="008B1F8E">
        <w:rPr>
          <w:rFonts w:ascii="Times New Roman" w:hAnsi="Times New Roman"/>
          <w:sz w:val="26"/>
          <w:szCs w:val="26"/>
        </w:rPr>
        <w:t>АСП Т</w:t>
      </w:r>
      <w:r w:rsidRPr="008B1F8E">
        <w:rPr>
          <w:rFonts w:ascii="Times New Roman" w:hAnsi="Times New Roman"/>
          <w:sz w:val="26"/>
          <w:szCs w:val="26"/>
        </w:rPr>
        <w:t>убинский</w:t>
      </w:r>
      <w:r w:rsidR="00FD50E2" w:rsidRPr="008B1F8E">
        <w:rPr>
          <w:rFonts w:ascii="Times New Roman" w:hAnsi="Times New Roman"/>
          <w:sz w:val="26"/>
          <w:szCs w:val="26"/>
        </w:rPr>
        <w:t xml:space="preserve"> сельсовет муниципального района Баймакский район Республики Башкортостан.</w:t>
      </w:r>
    </w:p>
    <w:p w14:paraId="6EB8201D" w14:textId="77777777" w:rsidR="00FD50E2" w:rsidRPr="0035013C" w:rsidRDefault="00FD50E2" w:rsidP="00F45FD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47407554" w14:textId="5A3982D9" w:rsidR="00F45FD5" w:rsidRPr="0035013C" w:rsidRDefault="00F45FD5" w:rsidP="00F45FD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013C">
        <w:rPr>
          <w:rFonts w:ascii="Times New Roman" w:hAnsi="Times New Roman"/>
          <w:sz w:val="26"/>
          <w:szCs w:val="26"/>
        </w:rPr>
        <w:t xml:space="preserve">Сулейманов </w:t>
      </w:r>
      <w:proofErr w:type="spellStart"/>
      <w:r w:rsidRPr="0035013C">
        <w:rPr>
          <w:rFonts w:ascii="Times New Roman" w:hAnsi="Times New Roman"/>
          <w:sz w:val="26"/>
          <w:szCs w:val="26"/>
        </w:rPr>
        <w:t>Ришат</w:t>
      </w:r>
      <w:proofErr w:type="spellEnd"/>
      <w:r w:rsidRPr="0035013C">
        <w:rPr>
          <w:rFonts w:ascii="Times New Roman" w:hAnsi="Times New Roman"/>
          <w:sz w:val="26"/>
          <w:szCs w:val="26"/>
        </w:rPr>
        <w:t xml:space="preserve"> Раши</w:t>
      </w:r>
      <w:r w:rsidR="006B0394">
        <w:rPr>
          <w:rFonts w:ascii="Times New Roman" w:hAnsi="Times New Roman"/>
          <w:sz w:val="26"/>
          <w:szCs w:val="26"/>
        </w:rPr>
        <w:t>д</w:t>
      </w:r>
      <w:r w:rsidRPr="0035013C">
        <w:rPr>
          <w:rFonts w:ascii="Times New Roman" w:hAnsi="Times New Roman"/>
          <w:sz w:val="26"/>
          <w:szCs w:val="26"/>
        </w:rPr>
        <w:t>ович –  начальник отдела по работе с муниципальным имуществом Администрации муниципального района Баймакский район Республики Башкортостан (по согласованию).</w:t>
      </w:r>
    </w:p>
    <w:p w14:paraId="0EE1E0E0" w14:textId="77777777" w:rsidR="00F45FD5" w:rsidRPr="0035013C" w:rsidRDefault="00F45FD5" w:rsidP="00F45FD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09D97A9" w14:textId="77777777" w:rsidR="00AB1E33" w:rsidRPr="0035013C" w:rsidRDefault="00AB1E33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CFD0DD" w14:textId="77777777" w:rsidR="00AB1E33" w:rsidRPr="0035013C" w:rsidRDefault="00AB1E33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8C770B" w14:textId="77777777" w:rsidR="00AB1E33" w:rsidRPr="0035013C" w:rsidRDefault="00AB1E33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BFAE40" w14:textId="77777777" w:rsidR="00AB1E33" w:rsidRPr="0035013C" w:rsidRDefault="00AB1E33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8C8B25" w14:textId="77777777" w:rsidR="00AB1E33" w:rsidRPr="0035013C" w:rsidRDefault="00AB1E33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C2BF45" w14:textId="77777777" w:rsidR="00AB1E33" w:rsidRPr="0035013C" w:rsidRDefault="00AB1E33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3086B9" w14:textId="77777777" w:rsidR="00873701" w:rsidRPr="0035013C" w:rsidRDefault="00873701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2403F0" w14:textId="77777777" w:rsidR="00F45FD5" w:rsidRPr="0035013C" w:rsidRDefault="00F45FD5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21B14A" w14:textId="77777777" w:rsidR="00F45FD5" w:rsidRPr="0035013C" w:rsidRDefault="00F45FD5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F32092" w14:textId="77777777" w:rsidR="00F45FD5" w:rsidRPr="0035013C" w:rsidRDefault="00F45FD5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260FD8" w14:textId="77777777" w:rsidR="00F45FD5" w:rsidRPr="0035013C" w:rsidRDefault="00F45FD5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9149F5" w14:textId="77777777" w:rsidR="00F45FD5" w:rsidRPr="0035013C" w:rsidRDefault="00F45FD5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AD13B8" w14:textId="77777777" w:rsidR="00873701" w:rsidRPr="0035013C" w:rsidRDefault="00873701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A2946" w14:textId="77777777" w:rsidR="00AB1E33" w:rsidRDefault="00AB1E33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28947C" w14:textId="77777777" w:rsidR="0035013C" w:rsidRDefault="0035013C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44F4B3" w14:textId="77777777" w:rsidR="0035013C" w:rsidRDefault="0035013C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CBC1CB" w14:textId="77777777" w:rsidR="0035013C" w:rsidRDefault="0035013C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A4D001" w14:textId="77777777" w:rsidR="00327A50" w:rsidRDefault="00327A50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2FCA50" w14:textId="77777777" w:rsidR="00327A50" w:rsidRDefault="00327A50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E416E7" w14:textId="77777777" w:rsidR="0035013C" w:rsidRPr="0035013C" w:rsidRDefault="0035013C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6E3B73" w14:textId="77777777" w:rsidR="000E764B" w:rsidRPr="0035013C" w:rsidRDefault="000E764B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EB6D2B" w14:textId="34025359" w:rsidR="000E764B" w:rsidRPr="0035013C" w:rsidRDefault="000E764B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№2 к постановлению Администрации </w:t>
      </w:r>
      <w:r w:rsidR="00873701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 </w:t>
      </w:r>
      <w:r w:rsidR="00FD50E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424891">
        <w:rPr>
          <w:rFonts w:ascii="Times New Roman" w:eastAsia="Times New Roman" w:hAnsi="Times New Roman" w:cs="Times New Roman"/>
          <w:sz w:val="26"/>
          <w:szCs w:val="26"/>
          <w:lang w:eastAsia="ru-RU"/>
        </w:rPr>
        <w:t>убинский</w:t>
      </w:r>
      <w:r w:rsidR="002A19CE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3701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 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Баймакский район Республики Башкортостан </w:t>
      </w:r>
    </w:p>
    <w:p w14:paraId="25C7BB8D" w14:textId="0590EB94" w:rsidR="000E764B" w:rsidRPr="0035013C" w:rsidRDefault="000E764B" w:rsidP="000E764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E40971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E40971">
        <w:rPr>
          <w:rFonts w:ascii="Times New Roman" w:eastAsia="Times New Roman" w:hAnsi="Times New Roman" w:cs="Times New Roman"/>
          <w:sz w:val="26"/>
          <w:szCs w:val="26"/>
          <w:lang w:eastAsia="ru-RU"/>
        </w:rPr>
        <w:t>21.03.2024</w:t>
      </w:r>
    </w:p>
    <w:p w14:paraId="7A72E6A6" w14:textId="77777777" w:rsidR="000E764B" w:rsidRPr="0035013C" w:rsidRDefault="000E764B" w:rsidP="0092750F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76F5F" w14:textId="77777777" w:rsidR="002053AD" w:rsidRPr="0035013C" w:rsidRDefault="002053AD" w:rsidP="0092750F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485186" w14:textId="77777777" w:rsidR="002053AD" w:rsidRPr="0035013C" w:rsidRDefault="002053AD" w:rsidP="00205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 об аукционной комиссии</w:t>
      </w:r>
    </w:p>
    <w:p w14:paraId="566C5C7E" w14:textId="77777777" w:rsidR="002053AD" w:rsidRPr="0035013C" w:rsidRDefault="002053AD" w:rsidP="00205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252D4F" w14:textId="77777777" w:rsidR="002053AD" w:rsidRPr="0035013C" w:rsidRDefault="002053AD" w:rsidP="00BD4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Общие положения</w:t>
      </w:r>
    </w:p>
    <w:p w14:paraId="2B47F9E1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49FFD6" w14:textId="5AE203B2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Положение об Аукционной комиссии по проведению а</w:t>
      </w:r>
      <w:r w:rsidR="00AB1E3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укционов на право заключения до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говоров аренды </w:t>
      </w:r>
      <w:r w:rsidR="00AB1E3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имущества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Положение) определяет понятие, цели создания, функции, состав и порядок деятельн</w:t>
      </w:r>
      <w:r w:rsidR="00AB1E3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ости Аукционной комиссии по про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ведению аукци</w:t>
      </w:r>
      <w:r w:rsidR="00AB1E3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онов на право заключения догово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 аренды </w:t>
      </w:r>
      <w:r w:rsidR="00AB1E3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имущества Администрации </w:t>
      </w:r>
      <w:r w:rsidR="00FA7065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 </w:t>
      </w:r>
      <w:r w:rsidR="00FD50E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424891">
        <w:rPr>
          <w:rFonts w:ascii="Times New Roman" w:eastAsia="Times New Roman" w:hAnsi="Times New Roman" w:cs="Times New Roman"/>
          <w:sz w:val="26"/>
          <w:szCs w:val="26"/>
          <w:lang w:eastAsia="ru-RU"/>
        </w:rPr>
        <w:t>убинский</w:t>
      </w:r>
      <w:r w:rsidR="00FA7065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</w:t>
      </w:r>
      <w:r w:rsidR="00AB1E3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Баймакский район Республики Башкортостан 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везде по тексту настоящего Положения - Организатор торгов) путем </w:t>
      </w:r>
      <w:r w:rsidR="00AB1E3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торгов в</w:t>
      </w:r>
      <w:proofErr w:type="gramEnd"/>
      <w:r w:rsidR="00AB1E3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форме аукциона (далее - 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Комиссия). </w:t>
      </w:r>
    </w:p>
    <w:p w14:paraId="48E87914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В процессе проведения аукциона Комиссия взаимодействует с Организатором торгов, в порядке, установленном настоящим Положением. </w:t>
      </w:r>
    </w:p>
    <w:p w14:paraId="1979C0EC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EAE13E" w14:textId="77777777" w:rsidR="002053AD" w:rsidRPr="0035013C" w:rsidRDefault="002053AD" w:rsidP="00BD4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Правовое регулирование</w:t>
      </w:r>
    </w:p>
    <w:p w14:paraId="43CFFA9D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CE32E0" w14:textId="4A486A91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proofErr w:type="gramStart"/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Комиссия в своей деятельности руководствуется, </w:t>
      </w:r>
      <w:r w:rsidR="00FD50E2" w:rsidRPr="0035013C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shd w:val="clear" w:color="auto" w:fill="FFFFFF"/>
          <w:lang w:eastAsia="zh-CN"/>
        </w:rPr>
        <w:t>Порядком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утвержденного приказом ФАС России от 21.03.2023 № 147/23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 законом РФ от 26.07.</w:t>
      </w:r>
      <w:r w:rsidR="007A430C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2006 г. N135¬ФЗ «О защите конку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ренции» и настоящим Положением. </w:t>
      </w:r>
      <w:proofErr w:type="gramEnd"/>
    </w:p>
    <w:p w14:paraId="2D828D0C" w14:textId="77777777" w:rsidR="002053AD" w:rsidRPr="0035013C" w:rsidRDefault="002053AD" w:rsidP="00BD4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69DEC1" w14:textId="77777777" w:rsidR="002053AD" w:rsidRPr="0035013C" w:rsidRDefault="002053AD" w:rsidP="00BD4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3. Цели и задачи Комиссии</w:t>
      </w:r>
    </w:p>
    <w:p w14:paraId="6C9339F9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23F792" w14:textId="2AC8399F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Комиссия создается в целях обеспечения проведения торгов на право заключения договоров аренды </w:t>
      </w:r>
      <w:r w:rsidR="000929D6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имущества. </w:t>
      </w:r>
    </w:p>
    <w:p w14:paraId="69DD8E74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В задачи Комиссии входит: </w:t>
      </w:r>
    </w:p>
    <w:p w14:paraId="73AEDFFD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3.2.1. Обеспечение объективности и беспристрастности при рассмотрении заявок на участие в торгах; </w:t>
      </w:r>
    </w:p>
    <w:p w14:paraId="16D3E3AD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3.2.2. Соблюдение принципов публичности, прозрачности, </w:t>
      </w:r>
      <w:proofErr w:type="spellStart"/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конкурен</w:t>
      </w:r>
      <w:r w:rsidR="007A430C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тности</w:t>
      </w:r>
      <w:proofErr w:type="spellEnd"/>
      <w:r w:rsidR="007A430C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равных условий и недопу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щение дискриминации при проведени</w:t>
      </w:r>
      <w:r w:rsidR="0056240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торгов; </w:t>
      </w:r>
    </w:p>
    <w:p w14:paraId="59D21393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3.2.3. Устранение возможностей злоупотребления и коррупции при </w:t>
      </w:r>
      <w:r w:rsidR="0056240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торгов. </w:t>
      </w:r>
    </w:p>
    <w:p w14:paraId="6B45E34A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D7581" w14:textId="77777777" w:rsidR="002053AD" w:rsidRPr="0035013C" w:rsidRDefault="002053AD" w:rsidP="00BD4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Порядок формирования Комиссии</w:t>
      </w:r>
    </w:p>
    <w:p w14:paraId="3201DE29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B48DF5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Комиссия является коллегиальным органом Организатора торгов. </w:t>
      </w:r>
    </w:p>
    <w:p w14:paraId="05B6B94A" w14:textId="293D5433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4.2. Персональный состав Комиссии, в том числе Председатель Комис</w:t>
      </w:r>
      <w:r w:rsidR="007A430C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сии (далее по тексту также Пред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седатель), назначается </w:t>
      </w:r>
      <w:r w:rsidR="0056240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Администрации </w:t>
      </w:r>
      <w:r w:rsidR="00D13AE6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1D09D4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B03E7E">
        <w:rPr>
          <w:rFonts w:ascii="Times New Roman" w:eastAsia="Times New Roman" w:hAnsi="Times New Roman" w:cs="Times New Roman"/>
          <w:sz w:val="26"/>
          <w:szCs w:val="26"/>
          <w:lang w:eastAsia="ru-RU"/>
        </w:rPr>
        <w:t>убинский</w:t>
      </w:r>
      <w:r w:rsidR="00D13AE6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</w:t>
      </w:r>
      <w:r w:rsidR="0056240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Баймакский район Республики Башкортостан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4DEEF1B9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7A430C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состав Комиссии входят не менее пяти человек - членов Комиссии. Председатель является членом Комиссии. В составе Комиссии также утверждается должность секретаря Комиссии. При отсутствии секретаря Комиссии его функции выполняет любой член Комиссии, уполномоченный на выполнен</w:t>
      </w:r>
      <w:r w:rsidR="00562403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ие таких функций Председателем.</w:t>
      </w:r>
    </w:p>
    <w:p w14:paraId="62BC15A1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7A430C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Членами Комиссии не могут быть физические лица, лично заинте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ресованные в результатах аукцио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 (в том числе физические лица, подавшие заявки на участие в аукционе 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либо состоящие в штате организа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ций, подавших указанные заявки), либо физические лица, на которых способны оказывать влияние участники аукционов и лица, подавшие заявки на участие в аукционе (в том числе физи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ческие лица, являющиеся участни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ками (акционерами) этих организаций, членами</w:t>
      </w:r>
      <w:proofErr w:type="gramEnd"/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органов управления, кредиторами участников аукционов). В случае выявления в составе Комиссии указанных лиц Организатор аукциона, принявший решение о создании Комиссии, обязан незамедлительно заменить их иными физическими лицами. </w:t>
      </w:r>
    </w:p>
    <w:p w14:paraId="6496B001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выявления в составе Комиссии указанных в пункте 4.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 </w:t>
      </w:r>
      <w:r w:rsidR="004C787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787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замен</w:t>
      </w:r>
      <w:r w:rsidR="004C787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яет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иными физическими лицами, которые лично не заинтересованы в результатах торгов и на которых не способны оказывать влияние участники торгов. </w:t>
      </w:r>
    </w:p>
    <w:p w14:paraId="03EB137F" w14:textId="77777777" w:rsidR="002053AD" w:rsidRPr="0035013C" w:rsidRDefault="00E160C2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4.6</w:t>
      </w:r>
      <w:r w:rsidR="002053AD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 Член Комиссии в случае невозможности исполнять обязанности ч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 Комиссии исключается из со</w:t>
      </w:r>
      <w:r w:rsidR="002053AD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става Комиссии на основании его личного заявления. </w:t>
      </w:r>
    </w:p>
    <w:p w14:paraId="6C57AFA6" w14:textId="14AB6389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Замена члена Комиссии осуществляется </w:t>
      </w:r>
      <w:r w:rsidR="004C787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</w:t>
      </w:r>
      <w:r w:rsidR="00FA7065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 </w:t>
      </w:r>
      <w:r w:rsidR="001D09D4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B03E7E">
        <w:rPr>
          <w:rFonts w:ascii="Times New Roman" w:eastAsia="Times New Roman" w:hAnsi="Times New Roman" w:cs="Times New Roman"/>
          <w:sz w:val="26"/>
          <w:szCs w:val="26"/>
          <w:lang w:eastAsia="ru-RU"/>
        </w:rPr>
        <w:t>убинский</w:t>
      </w:r>
      <w:r w:rsidR="00FA7065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</w:t>
      </w:r>
      <w:r w:rsidR="004C787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Баймакский район Республики Башкортостан.</w:t>
      </w:r>
    </w:p>
    <w:p w14:paraId="7AFA5C33" w14:textId="77777777" w:rsidR="002053AD" w:rsidRPr="0035013C" w:rsidRDefault="00E160C2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4.8</w:t>
      </w:r>
      <w:r w:rsidR="002053AD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Члены Комиссии осуществляют свои функции на безвозмездной основе. </w:t>
      </w:r>
    </w:p>
    <w:p w14:paraId="71B01C1E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339407" w14:textId="77777777" w:rsidR="002053AD" w:rsidRPr="0035013C" w:rsidRDefault="002053AD" w:rsidP="00BD4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5. Функции Комиссии</w:t>
      </w:r>
    </w:p>
    <w:p w14:paraId="31C27E07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98FD6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Основными функциями Комиссии являются: </w:t>
      </w:r>
    </w:p>
    <w:p w14:paraId="25BFCE8C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5.1.1. рассмотрение заявок на участие в аукционе; </w:t>
      </w:r>
    </w:p>
    <w:p w14:paraId="4A63A77A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5.1.2. отбор участников аукциона; </w:t>
      </w:r>
    </w:p>
    <w:p w14:paraId="6C1CCC42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5.1.3. ведение Протокола рассмотрения заявок на участие в аукционе, Протокола аукциона, Протокола об отказе от заключения договора; </w:t>
      </w:r>
    </w:p>
    <w:p w14:paraId="27D4F11F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32F087" w14:textId="77777777" w:rsidR="002053AD" w:rsidRPr="0035013C" w:rsidRDefault="002053AD" w:rsidP="00BD4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 Права и обязанности Комиссии, ее отдельных членов</w:t>
      </w:r>
    </w:p>
    <w:p w14:paraId="504242B5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060787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Комиссия обязана: </w:t>
      </w:r>
    </w:p>
    <w:p w14:paraId="175B7D7E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6.1.1. Проверять соответствие претендентов предъявляемым к ним 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требованиям, установленным зако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нодательством Российской Федерации и документацией об аукционе; </w:t>
      </w:r>
    </w:p>
    <w:p w14:paraId="2BEA0E23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6.1.2. Исполнять предписания уполномоченных на осуществление контроля в сфере проведения торгов на право заключения договоров аренды органов </w:t>
      </w:r>
      <w:proofErr w:type="gramStart"/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власти</w:t>
      </w:r>
      <w:proofErr w:type="gramEnd"/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устранении вы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явленных ими нарушений законода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тельства Российской Федерации и (или) иных нормативных правовых актов </w:t>
      </w:r>
      <w:r w:rsidR="00D60B04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 о про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нии торгов; </w:t>
      </w:r>
    </w:p>
    <w:p w14:paraId="4D2D1381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6.1.3. Не проводить переговоры с участниками аукциона до проведе</w:t>
      </w:r>
      <w:r w:rsidR="00D60B04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аукциона и во время его про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ведения, кроме случаев обмена информацией, прямо предусмотренных за</w:t>
      </w:r>
      <w:r w:rsidR="00FA7065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конодательством Российской Феде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рации и документацией об аукционе; </w:t>
      </w:r>
    </w:p>
    <w:p w14:paraId="55521DF2" w14:textId="77777777" w:rsidR="002053AD" w:rsidRPr="0035013C" w:rsidRDefault="00E160C2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6.2</w:t>
      </w:r>
      <w:r w:rsidR="002053AD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Члены Комиссии обязаны: </w:t>
      </w:r>
    </w:p>
    <w:p w14:paraId="4A539DD6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Действовать в рамках своей компетенции; </w:t>
      </w:r>
    </w:p>
    <w:p w14:paraId="04DAFB2E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.2. Знать и руководствоваться в своей деятельности требованиями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законодательства Российской Фе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дерации и настоящего Положения; </w:t>
      </w:r>
    </w:p>
    <w:p w14:paraId="5FE2BE6B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.3. Лично присутствовать на заседаниях Комиссии при проведении торгов; Отсутствие на заседании Комиссии допускается только по уважительным причинам в соответствии с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трудовым законодательством Рос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сийской Федерации; </w:t>
      </w:r>
    </w:p>
    <w:p w14:paraId="18AFFD3E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Обеспечить конфиденциальность сведений, ставших им известными в ходе проведения торгов, кроме случаев, прямо предусмотренных законодательством Российской Федерации; </w:t>
      </w:r>
    </w:p>
    <w:p w14:paraId="3292FC5B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Члены Комиссии вправе: </w:t>
      </w:r>
    </w:p>
    <w:p w14:paraId="4BE7F7D0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.1. Знакомиться со всеми представленными на рассмотрение док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ументами и сведениями, составля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ющими заявку на участие в торгах; </w:t>
      </w:r>
    </w:p>
    <w:p w14:paraId="1D1ACEB7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E160C2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Выступать по вопросам повестки дня на заседаниях Комиссии; </w:t>
      </w:r>
    </w:p>
    <w:p w14:paraId="28790864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Проверять правильность содержания и оформления Протоколов, в том числе правильность отражения в Протоколах своего выступления; </w:t>
      </w:r>
    </w:p>
    <w:p w14:paraId="4643A9DD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Члены Комиссии имеют право письменно изложить свое особое мнение, которое прикладывается к Протоколам; </w:t>
      </w:r>
    </w:p>
    <w:p w14:paraId="2CD84C57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Члены Комиссии: </w:t>
      </w:r>
    </w:p>
    <w:p w14:paraId="00F58345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Присутствуют на заседаниях Комиссии и принимают решения по вопросам, 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отнесенных к компе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тенции Комиссии настоящим Положением и законодательством Российской Федерации; </w:t>
      </w:r>
    </w:p>
    <w:p w14:paraId="65B9A37D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Осуществляют рассмотрение заявок на участие в аукционе в 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 требованиями дей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ствующего законодательства, документации об аукционе и Положения; </w:t>
      </w:r>
    </w:p>
    <w:p w14:paraId="1DC1DFCF" w14:textId="77777777" w:rsidR="006849B0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Подписывают Протоколы,</w:t>
      </w:r>
    </w:p>
    <w:p w14:paraId="31B3CEA2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Осуществляют личное голосование, не допускается заочное голосование или голосование через представителя; </w:t>
      </w:r>
    </w:p>
    <w:p w14:paraId="5A0AECCC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.5. Осуществляют иные действия в соответствии с законодательством Росси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йской Федерации, насто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ящим Положением, иными нормативными правовыми актами; </w:t>
      </w:r>
    </w:p>
    <w:p w14:paraId="702B470B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Председатель Комиссии: </w:t>
      </w:r>
    </w:p>
    <w:p w14:paraId="47515147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.1. Осуществляет общее руководство работы Комиссии, руководи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т проведением торгов и обеспечи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вает выполнение настоящего Положения; </w:t>
      </w:r>
    </w:p>
    <w:p w14:paraId="15A7FA5F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D4C1B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Открывает и ведет заседания Комиссии, объявляет перерывы; </w:t>
      </w:r>
    </w:p>
    <w:p w14:paraId="683CBF5D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D4C1B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Объявляет состав Комиссии; </w:t>
      </w:r>
    </w:p>
    <w:p w14:paraId="7D863D1B" w14:textId="77777777" w:rsidR="002053AD" w:rsidRPr="0035013C" w:rsidRDefault="002053AD" w:rsidP="00BD4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D4C1B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Определяет порядок рассмотрения обсуждаемых вопросов; </w:t>
      </w:r>
    </w:p>
    <w:p w14:paraId="2302B699" w14:textId="100532E4" w:rsidR="002053AD" w:rsidRPr="0035013C" w:rsidRDefault="002053AD" w:rsidP="00350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D4C1B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.5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Осуществляет иные действия в соответствии с законодательст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вом Российской Федерации, насто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ящим Положением, иными нормативными правовыми актами; </w:t>
      </w:r>
    </w:p>
    <w:p w14:paraId="3A23C713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Секретарь Комиссии: </w:t>
      </w:r>
    </w:p>
    <w:p w14:paraId="09990649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 их функциям, в том числе извещает лиц, принимающих 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участие в работе комиссии о времени и месте проведения заседаний комиссии 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обеспечивает членов Комиссии необходимыми материалами; </w:t>
      </w:r>
    </w:p>
    <w:p w14:paraId="4E92E4F4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По ходу проведения заседаний Комиссии оформляет Протоколы; </w:t>
      </w:r>
    </w:p>
    <w:p w14:paraId="74663496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Обеспечивает хранение документации, связанной с деятельностью Комиссии; </w:t>
      </w:r>
    </w:p>
    <w:p w14:paraId="0FFC576E" w14:textId="77777777" w:rsidR="00BD4C1B" w:rsidRPr="0035013C" w:rsidRDefault="002053AD" w:rsidP="00BD4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.4. Выполняет по поручению Председателя Комиссии иные н</w:t>
      </w:r>
      <w:r w:rsidR="006849B0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еобходимые организационные меро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приятия, обеспечивающие деятельность</w:t>
      </w:r>
      <w:r w:rsidR="00BD4C1B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и проведение торгов.</w:t>
      </w:r>
    </w:p>
    <w:p w14:paraId="5EB2D107" w14:textId="77777777" w:rsidR="002053AD" w:rsidRPr="0035013C" w:rsidRDefault="002053AD" w:rsidP="00BD4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09F0FB" w14:textId="77777777" w:rsidR="002053AD" w:rsidRPr="0035013C" w:rsidRDefault="002053AD" w:rsidP="00BD4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7. Регламент работы Комиссии</w:t>
      </w:r>
    </w:p>
    <w:p w14:paraId="516E9530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5E41A2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7.1. Формой деятельности Комиссии является заседание. Комиссии п</w:t>
      </w:r>
      <w:r w:rsidR="00D231F4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равомочна принимать решения, ес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 на ее заседании присутствует не менее чем пятьдесят процентов общего числа членов комиссии, при этом каждый член комиссии имеет один голос. </w:t>
      </w:r>
    </w:p>
    <w:p w14:paraId="2D08AC9C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7.2. </w:t>
      </w:r>
      <w:r w:rsidR="00D60B04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организовывает материально-техническое обеспечение деятельности Комиссии, в том числе предоставляет необходимое помещение, оргтехнику и канцелярию. </w:t>
      </w:r>
    </w:p>
    <w:p w14:paraId="40D29E76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7.3. Решения Комиссии принимаются простым большинством голосов от числа присутствующих на ее заседании. При равенстве голосов голос Председателя комиссии является</w:t>
      </w:r>
      <w:r w:rsidR="00D231F4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решающим. Голосование осуществ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ляется открыто. </w:t>
      </w:r>
    </w:p>
    <w:p w14:paraId="6B15DAC6" w14:textId="77777777" w:rsidR="002053AD" w:rsidRPr="0035013C" w:rsidRDefault="002053AD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7.4. Комиссия проверяет наличие документов в составе заявки на участие в аукционе, в соответствии с требованиями, предъявляемыми к заявке на участие в аукционе документа</w:t>
      </w:r>
      <w:r w:rsidR="00D231F4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цией об аукционе и законодатель</w:t>
      </w:r>
      <w:r w:rsidR="00D60B04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ством Российской Федерации</w:t>
      </w:r>
      <w:proofErr w:type="gramStart"/>
      <w:r w:rsidR="00D60B04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;.</w:t>
      </w:r>
      <w:proofErr w:type="gramEnd"/>
    </w:p>
    <w:p w14:paraId="4076C9D4" w14:textId="77777777" w:rsidR="002053AD" w:rsidRPr="0035013C" w:rsidRDefault="00D231F4" w:rsidP="00205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7.5</w:t>
      </w:r>
      <w:r w:rsidR="002053AD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2053AD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результатов рассмотрения заявок на участие в аукционе Комиссие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й принимается ре</w:t>
      </w:r>
      <w:r w:rsidR="002053AD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шение о допуске к участию в аукционе заявителя и о признании заявителя, по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давшего заявку на участие в аук</w:t>
      </w:r>
      <w:r w:rsidR="002053AD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ционе, участником аукциона, или об отказе в допуске такого заявителя к участию в аукционе и оформляется Протокол рассмотрения заявок 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аукционе.</w:t>
      </w:r>
      <w:proofErr w:type="gramEnd"/>
    </w:p>
    <w:p w14:paraId="28299313" w14:textId="77777777" w:rsidR="002053AD" w:rsidRPr="0035013C" w:rsidRDefault="00D231F4" w:rsidP="00D23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7.6</w:t>
      </w:r>
      <w:r w:rsidR="002053AD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. Любые действия (бездействия) Комиссии могут быть обжалованы в порядке, установленном за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коно</w:t>
      </w:r>
      <w:r w:rsidR="002053AD"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дательством Российской Федерации, если такие действия (бездействия) нарушают права и законные инт</w:t>
      </w:r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ересы участник</w:t>
      </w:r>
      <w:proofErr w:type="gramStart"/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а(</w:t>
      </w:r>
      <w:proofErr w:type="spellStart"/>
      <w:proofErr w:type="gramEnd"/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Pr="00350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аукциона. </w:t>
      </w:r>
    </w:p>
    <w:p w14:paraId="5DFBF733" w14:textId="77777777" w:rsidR="007F3328" w:rsidRPr="0035013C" w:rsidRDefault="007F3328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73B51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BB5976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63BED6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9CEFB5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A4D608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3E498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558670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13741E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5A7F6F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D7ABAD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E1EA55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E79A98" w14:textId="77777777" w:rsidR="00EA6F53" w:rsidRPr="0035013C" w:rsidRDefault="00EA6F53" w:rsidP="002053A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DEDEB" w14:textId="77777777" w:rsidR="00EA6F53" w:rsidRPr="0035013C" w:rsidRDefault="00EA6F53" w:rsidP="00EA6F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EA6F53" w:rsidRPr="00350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Trebuchet MS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93396"/>
    <w:multiLevelType w:val="hybridMultilevel"/>
    <w:tmpl w:val="3508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CDF"/>
    <w:rsid w:val="000929D6"/>
    <w:rsid w:val="000E2938"/>
    <w:rsid w:val="000E764B"/>
    <w:rsid w:val="000F1F4D"/>
    <w:rsid w:val="00145A3D"/>
    <w:rsid w:val="00155CF3"/>
    <w:rsid w:val="001946C3"/>
    <w:rsid w:val="001D09D4"/>
    <w:rsid w:val="002053AD"/>
    <w:rsid w:val="002242C5"/>
    <w:rsid w:val="00252C4A"/>
    <w:rsid w:val="002707BF"/>
    <w:rsid w:val="00283C4F"/>
    <w:rsid w:val="00285761"/>
    <w:rsid w:val="002A19CE"/>
    <w:rsid w:val="00327A50"/>
    <w:rsid w:val="0035013C"/>
    <w:rsid w:val="00424891"/>
    <w:rsid w:val="00473117"/>
    <w:rsid w:val="004C7872"/>
    <w:rsid w:val="00562403"/>
    <w:rsid w:val="00573F89"/>
    <w:rsid w:val="00576EAE"/>
    <w:rsid w:val="005D443B"/>
    <w:rsid w:val="005E32D0"/>
    <w:rsid w:val="006849B0"/>
    <w:rsid w:val="006A7540"/>
    <w:rsid w:val="006B0394"/>
    <w:rsid w:val="007A430C"/>
    <w:rsid w:val="007F0CDF"/>
    <w:rsid w:val="007F3328"/>
    <w:rsid w:val="00873701"/>
    <w:rsid w:val="008B1F8E"/>
    <w:rsid w:val="008E3C41"/>
    <w:rsid w:val="0092750F"/>
    <w:rsid w:val="009A02C4"/>
    <w:rsid w:val="00A227BF"/>
    <w:rsid w:val="00A57924"/>
    <w:rsid w:val="00AB1E33"/>
    <w:rsid w:val="00B03E7E"/>
    <w:rsid w:val="00BD4C1B"/>
    <w:rsid w:val="00C4022C"/>
    <w:rsid w:val="00CD44DD"/>
    <w:rsid w:val="00D120DB"/>
    <w:rsid w:val="00D13AE6"/>
    <w:rsid w:val="00D231F4"/>
    <w:rsid w:val="00D459B1"/>
    <w:rsid w:val="00D60B04"/>
    <w:rsid w:val="00E160C2"/>
    <w:rsid w:val="00E40971"/>
    <w:rsid w:val="00EA6F53"/>
    <w:rsid w:val="00F45FD5"/>
    <w:rsid w:val="00F853C2"/>
    <w:rsid w:val="00FA7065"/>
    <w:rsid w:val="00FC247C"/>
    <w:rsid w:val="00FD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9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A7540"/>
  </w:style>
  <w:style w:type="character" w:styleId="a3">
    <w:name w:val="Hyperlink"/>
    <w:basedOn w:val="a0"/>
    <w:uiPriority w:val="99"/>
    <w:unhideWhenUsed/>
    <w:rsid w:val="0092750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27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0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A7540"/>
  </w:style>
  <w:style w:type="character" w:styleId="a3">
    <w:name w:val="Hyperlink"/>
    <w:basedOn w:val="a0"/>
    <w:uiPriority w:val="99"/>
    <w:unhideWhenUsed/>
    <w:rsid w:val="0092750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27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0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2024-03-21T06:52:00Z</cp:lastPrinted>
  <dcterms:created xsi:type="dcterms:W3CDTF">2024-03-21T06:53:00Z</dcterms:created>
  <dcterms:modified xsi:type="dcterms:W3CDTF">2024-03-21T06:53:00Z</dcterms:modified>
</cp:coreProperties>
</file>