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1"/>
        <w:gridCol w:w="2019"/>
        <w:gridCol w:w="3956"/>
        <w:gridCol w:w="161"/>
      </w:tblGrid>
      <w:tr w:rsidR="006E26BC" w:rsidRPr="006E26BC" w:rsidTr="00CA2755"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26BC" w:rsidRPr="006E26BC" w:rsidRDefault="006E26BC" w:rsidP="006E26BC">
            <w:pPr>
              <w:spacing w:after="0" w:line="240" w:lineRule="auto"/>
              <w:ind w:firstLine="34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  <w:lang w:val="be-BY"/>
              </w:rPr>
              <w:t>Б</w:t>
            </w:r>
            <w:r w:rsidRPr="006E26BC">
              <w:rPr>
                <w:rFonts w:ascii="TimBashk" w:eastAsia="Times New Roman" w:hAnsi="TimBashk" w:cs="Times New Roman"/>
              </w:rPr>
              <w:t xml:space="preserve">АШ?ОРТОСТАН  </w:t>
            </w:r>
          </w:p>
          <w:p w:rsidR="006E26BC" w:rsidRPr="006E26BC" w:rsidRDefault="006E26BC" w:rsidP="006E26BC">
            <w:pPr>
              <w:spacing w:after="0" w:line="240" w:lineRule="auto"/>
              <w:ind w:firstLine="34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</w:rPr>
              <w:t>РЕСПУБЛИКА№Ы</w:t>
            </w:r>
            <w:r w:rsidRPr="006E26BC">
              <w:rPr>
                <w:rFonts w:ascii="TimBashk" w:eastAsia="Times New Roman" w:hAnsi="TimBashk" w:cs="Times New Roman"/>
                <w:lang w:val="ba-RU"/>
              </w:rPr>
              <w:t>НЫ</w:t>
            </w:r>
            <w:r w:rsidRPr="006E26BC">
              <w:rPr>
                <w:rFonts w:ascii="Times New Roman" w:eastAsia="Times New Roman" w:hAnsi="Times New Roman" w:cs="Times New Roman"/>
                <w:lang w:val="ba-RU"/>
              </w:rPr>
              <w:t>Ң</w:t>
            </w:r>
            <w:r w:rsidRPr="006E26BC">
              <w:rPr>
                <w:rFonts w:ascii="TimBashk" w:eastAsia="Times New Roman" w:hAnsi="TimBashk" w:cs="Times New Roman"/>
              </w:rPr>
              <w:t xml:space="preserve"> </w:t>
            </w:r>
          </w:p>
          <w:p w:rsidR="006E26BC" w:rsidRPr="006E26BC" w:rsidRDefault="006E26BC" w:rsidP="006E26BC">
            <w:pPr>
              <w:spacing w:after="0" w:line="240" w:lineRule="auto"/>
              <w:ind w:firstLine="34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</w:rPr>
              <w:t xml:space="preserve">БАЙМА?  РАЙОНЫ </w:t>
            </w:r>
          </w:p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</w:rPr>
              <w:t xml:space="preserve">МУНИЦИПАЛЬ   РАЙОНЫНЫ* </w:t>
            </w:r>
          </w:p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</w:rPr>
              <w:t>Т</w:t>
            </w:r>
            <w:proofErr w:type="gramStart"/>
            <w:r w:rsidRPr="006E26BC">
              <w:rPr>
                <w:rFonts w:ascii="TimBashk" w:eastAsia="Times New Roman" w:hAnsi="TimBashk" w:cs="Times New Roman"/>
              </w:rPr>
              <w:t>!Б</w:t>
            </w:r>
            <w:proofErr w:type="gramEnd"/>
            <w:r w:rsidRPr="006E26BC">
              <w:rPr>
                <w:rFonts w:ascii="TimBashk" w:eastAsia="Times New Roman" w:hAnsi="TimBashk" w:cs="Times New Roman"/>
              </w:rPr>
              <w:t xml:space="preserve">»   АУЫЛ   СОВЕТЫ </w:t>
            </w:r>
          </w:p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</w:rPr>
              <w:t>АУЫЛ   БИ</w:t>
            </w:r>
            <w:proofErr w:type="gramStart"/>
            <w:r w:rsidRPr="006E26BC">
              <w:rPr>
                <w:rFonts w:ascii="TimBashk" w:eastAsia="Times New Roman" w:hAnsi="TimBashk" w:cs="Times New Roman"/>
              </w:rPr>
              <w:t>Л»</w:t>
            </w:r>
            <w:proofErr w:type="gramEnd"/>
            <w:r w:rsidRPr="006E26BC">
              <w:rPr>
                <w:rFonts w:ascii="TimBashk" w:eastAsia="Times New Roman" w:hAnsi="TimBashk" w:cs="Times New Roman"/>
              </w:rPr>
              <w:t xml:space="preserve">М»№Е </w:t>
            </w:r>
          </w:p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sz w:val="10"/>
                <w:szCs w:val="10"/>
              </w:rPr>
            </w:pPr>
            <w:r w:rsidRPr="006E26BC">
              <w:rPr>
                <w:rFonts w:ascii="TimBashk" w:eastAsia="Times New Roman" w:hAnsi="TimBashk" w:cs="Times New Roman"/>
              </w:rPr>
              <w:t>ХАКИМИ</w:t>
            </w:r>
            <w:proofErr w:type="gramStart"/>
            <w:r w:rsidRPr="006E26BC">
              <w:rPr>
                <w:rFonts w:ascii="TimBashk" w:eastAsia="Times New Roman" w:hAnsi="TimBashk" w:cs="Times New Roman"/>
              </w:rPr>
              <w:t>»Т</w:t>
            </w:r>
            <w:proofErr w:type="gramEnd"/>
            <w:r w:rsidRPr="006E26BC">
              <w:rPr>
                <w:rFonts w:ascii="TimBashk" w:eastAsia="Times New Roman" w:hAnsi="TimBashk" w:cs="Times New Roman"/>
              </w:rPr>
              <w:t>Е</w:t>
            </w:r>
          </w:p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be-BY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26B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901E4E" wp14:editId="62E7A30D">
                  <wp:extent cx="704850" cy="876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26BC" w:rsidRPr="006E26BC" w:rsidRDefault="006E26BC" w:rsidP="006E26BC">
            <w:pPr>
              <w:spacing w:after="0" w:line="240" w:lineRule="auto"/>
              <w:ind w:left="119" w:firstLine="57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</w:rPr>
              <w:t xml:space="preserve">АДМИНИСТРАЦИЯ </w:t>
            </w:r>
          </w:p>
          <w:p w:rsidR="006E26BC" w:rsidRPr="006E26BC" w:rsidRDefault="006E26BC" w:rsidP="006E26BC">
            <w:pPr>
              <w:spacing w:after="0" w:line="240" w:lineRule="auto"/>
              <w:ind w:left="119" w:firstLine="57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</w:rPr>
              <w:t xml:space="preserve">СЕЛЬСКОГО   ПОСЕЛЕНИЯ ТУБИНСКИЙ  СЕЛЬСОВЕТ МУНИЦИПАЛЬНОГО   РАЙОНА БАЙМАКСКИЙ  РАЙОН </w:t>
            </w:r>
            <w:r w:rsidRPr="006E26BC">
              <w:rPr>
                <w:rFonts w:ascii="Times New Roman" w:eastAsia="Times New Roman" w:hAnsi="Times New Roman" w:cs="Times New Roman"/>
              </w:rPr>
              <w:t xml:space="preserve"> </w:t>
            </w:r>
            <w:r w:rsidRPr="006E26BC">
              <w:rPr>
                <w:rFonts w:ascii="TimBashk" w:eastAsia="Times New Roman" w:hAnsi="TimBashk" w:cs="Times New Roman"/>
              </w:rPr>
              <w:t>РЕСПУБЛИКИ БАШКОРТОСТАН</w:t>
            </w:r>
          </w:p>
          <w:p w:rsidR="006E26BC" w:rsidRPr="006E26BC" w:rsidRDefault="006E26BC" w:rsidP="006E26BC">
            <w:pPr>
              <w:spacing w:after="0" w:line="240" w:lineRule="auto"/>
              <w:ind w:left="119" w:firstLine="57"/>
              <w:jc w:val="center"/>
              <w:rPr>
                <w:rFonts w:ascii="TimBashk" w:eastAsia="Times New Roman" w:hAnsi="TimBashk" w:cs="Times New Roman"/>
                <w:sz w:val="10"/>
                <w:szCs w:val="10"/>
              </w:rPr>
            </w:pPr>
          </w:p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e-BY"/>
              </w:rPr>
            </w:pPr>
          </w:p>
        </w:tc>
      </w:tr>
      <w:tr w:rsidR="006E26BC" w:rsidRPr="006E26BC" w:rsidTr="00CA2755">
        <w:trPr>
          <w:gridAfter w:val="1"/>
          <w:wAfter w:w="161" w:type="dxa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u w:val="thick"/>
              </w:rPr>
            </w:pPr>
            <w:r w:rsidRPr="006E26BC">
              <w:rPr>
                <w:rFonts w:ascii="Times New Roman" w:eastAsia="Times New Roman" w:hAnsi="Times New Roman" w:cs="Times New Roman"/>
                <w:strike/>
                <w:sz w:val="18"/>
                <w:szCs w:val="18"/>
                <w:u w:val="thick"/>
              </w:rPr>
              <w:t>______________________________________________________________________________________________________________</w:t>
            </w:r>
          </w:p>
        </w:tc>
      </w:tr>
    </w:tbl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E26BC" w:rsidTr="006E26BC">
        <w:tc>
          <w:tcPr>
            <w:tcW w:w="3190" w:type="dxa"/>
          </w:tcPr>
          <w:p w:rsidR="006E26BC" w:rsidRDefault="006E26BC" w:rsidP="005B695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26B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ҠАРАР</w:t>
            </w:r>
          </w:p>
        </w:tc>
        <w:tc>
          <w:tcPr>
            <w:tcW w:w="3190" w:type="dxa"/>
          </w:tcPr>
          <w:p w:rsidR="006E26BC" w:rsidRDefault="006E26BC" w:rsidP="005B695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3191" w:type="dxa"/>
          </w:tcPr>
          <w:p w:rsidR="006E26BC" w:rsidRPr="006E26BC" w:rsidRDefault="006E26BC" w:rsidP="005B69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6E26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ПОСТАНОВЛЕНИЕ</w:t>
            </w:r>
          </w:p>
        </w:tc>
      </w:tr>
      <w:tr w:rsidR="006E26BC" w:rsidTr="006E26BC">
        <w:tc>
          <w:tcPr>
            <w:tcW w:w="3190" w:type="dxa"/>
          </w:tcPr>
          <w:p w:rsidR="006E26BC" w:rsidRDefault="00EE528F" w:rsidP="005B695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03 август</w:t>
            </w:r>
            <w:r w:rsidR="006E26BC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 2026 </w:t>
            </w:r>
            <w:proofErr w:type="spellStart"/>
            <w:r w:rsidR="006E26BC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йыл</w:t>
            </w:r>
            <w:proofErr w:type="spellEnd"/>
          </w:p>
        </w:tc>
        <w:tc>
          <w:tcPr>
            <w:tcW w:w="3190" w:type="dxa"/>
          </w:tcPr>
          <w:p w:rsidR="006E26BC" w:rsidRDefault="006E26BC" w:rsidP="0047111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№</w:t>
            </w:r>
            <w:r w:rsidR="00CC2D58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 </w:t>
            </w:r>
            <w:r w:rsidR="00471111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40</w:t>
            </w:r>
          </w:p>
        </w:tc>
        <w:tc>
          <w:tcPr>
            <w:tcW w:w="3191" w:type="dxa"/>
          </w:tcPr>
          <w:p w:rsidR="006E26BC" w:rsidRDefault="00EE528F" w:rsidP="005B695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03 августа</w:t>
            </w:r>
            <w:r w:rsidR="006E26BC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 2026 года</w:t>
            </w:r>
          </w:p>
        </w:tc>
      </w:tr>
    </w:tbl>
    <w:p w:rsidR="006E26BC" w:rsidRPr="005B6954" w:rsidRDefault="006E26BC" w:rsidP="005B69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104EE8" w:rsidRPr="00516949" w:rsidRDefault="00516949" w:rsidP="00104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</w:t>
      </w:r>
      <w:bookmarkStart w:id="0" w:name="_GoBack"/>
      <w:bookmarkEnd w:id="0"/>
      <w:r w:rsidR="00104EE8" w:rsidRPr="00516949">
        <w:rPr>
          <w:rFonts w:ascii="Times New Roman" w:hAnsi="Times New Roman"/>
          <w:sz w:val="28"/>
          <w:szCs w:val="28"/>
        </w:rPr>
        <w:t>несении изменений в постановление № 21 от 27.07.2022 г. "О порядке организации работы по рассмотрению обращений граждан в администрации  сельского поселения Тубинский сельсовет муниципального района Баймакский район Республики Башкортостан"</w:t>
      </w:r>
    </w:p>
    <w:p w:rsidR="00104EE8" w:rsidRDefault="00104EE8" w:rsidP="00810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810300" w:rsidRPr="00810300" w:rsidRDefault="00810300" w:rsidP="00810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10300">
        <w:rPr>
          <w:rFonts w:ascii="Times New Roman" w:eastAsia="Times New Roman" w:hAnsi="Times New Roman" w:cs="Times New Roman"/>
          <w:sz w:val="27"/>
          <w:szCs w:val="27"/>
        </w:rPr>
        <w:t>В связи с внесением изменений в Федеральный закон "О порядке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рассмотрения обращений граждан Ро</w:t>
      </w:r>
      <w:r>
        <w:rPr>
          <w:rFonts w:ascii="Times New Roman" w:eastAsia="Times New Roman" w:hAnsi="Times New Roman" w:cs="Times New Roman"/>
          <w:sz w:val="27"/>
          <w:szCs w:val="27"/>
        </w:rPr>
        <w:t>ссийской Федерации" № 5</w:t>
      </w:r>
      <w:r w:rsidR="002747FB">
        <w:rPr>
          <w:rFonts w:ascii="Times New Roman" w:eastAsia="Times New Roman" w:hAnsi="Times New Roman" w:cs="Times New Roman"/>
          <w:sz w:val="27"/>
          <w:szCs w:val="27"/>
        </w:rPr>
        <w:t>47-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ФЗ от </w:t>
      </w:r>
      <w:r w:rsidR="002747FB">
        <w:rPr>
          <w:rFonts w:ascii="Times New Roman" w:eastAsia="Times New Roman" w:hAnsi="Times New Roman" w:cs="Times New Roman"/>
          <w:sz w:val="27"/>
          <w:szCs w:val="27"/>
        </w:rPr>
        <w:t>28.12.2024</w:t>
      </w:r>
      <w:r w:rsidR="00104EE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 w:rsidR="00272CEA"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Администрация сельского поселения Тубинский сельсовет муниципального района Баймакский район Республики Башкортостан                 </w:t>
      </w:r>
      <w:proofErr w:type="gramStart"/>
      <w:r w:rsidRPr="00810300">
        <w:rPr>
          <w:rFonts w:ascii="Times New Roman" w:eastAsia="Times New Roman" w:hAnsi="Times New Roman" w:cs="Times New Roman"/>
          <w:sz w:val="27"/>
          <w:szCs w:val="27"/>
        </w:rPr>
        <w:t>п</w:t>
      </w:r>
      <w:proofErr w:type="gramEnd"/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:</w:t>
      </w:r>
    </w:p>
    <w:p w:rsidR="00810300" w:rsidRPr="00810300" w:rsidRDefault="00810300" w:rsidP="00810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10300">
        <w:rPr>
          <w:rFonts w:ascii="Times New Roman" w:eastAsia="Times New Roman" w:hAnsi="Times New Roman" w:cs="Times New Roman"/>
          <w:sz w:val="27"/>
          <w:szCs w:val="27"/>
        </w:rPr>
        <w:t>1.Внести следующ</w:t>
      </w:r>
      <w:r>
        <w:rPr>
          <w:rFonts w:ascii="Times New Roman" w:eastAsia="Times New Roman" w:hAnsi="Times New Roman" w:cs="Times New Roman"/>
          <w:sz w:val="27"/>
          <w:szCs w:val="27"/>
        </w:rPr>
        <w:t>ие изменения в постановление № 21 от 27.07.2022 «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О порядке организации работы по рассмотрению обращений граждан в администрации  сельского поселения Тубинский сельсовет муниципального района Баймакский район Республики Башкортостан»</w:t>
      </w:r>
      <w:r w:rsidR="00104EE8">
        <w:rPr>
          <w:rFonts w:ascii="Times New Roman" w:eastAsia="Times New Roman" w:hAnsi="Times New Roman" w:cs="Times New Roman"/>
          <w:sz w:val="27"/>
          <w:szCs w:val="27"/>
        </w:rPr>
        <w:t>:</w:t>
      </w:r>
    </w:p>
    <w:p w:rsidR="00810300" w:rsidRPr="00810300" w:rsidRDefault="00810300" w:rsidP="00810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10300">
        <w:rPr>
          <w:rFonts w:ascii="Times New Roman" w:eastAsia="Times New Roman" w:hAnsi="Times New Roman" w:cs="Times New Roman"/>
          <w:sz w:val="27"/>
          <w:szCs w:val="27"/>
        </w:rPr>
        <w:t>1.1.Пункт 2.4. изложить в следующей редакции:</w:t>
      </w:r>
    </w:p>
    <w:p w:rsidR="00810300" w:rsidRPr="00810300" w:rsidRDefault="00104EE8" w:rsidP="00810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Пункт 2.4.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 xml:space="preserve"> Обращение граж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дан (далее - обращение) – могут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направляться в орган местного самоупр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авления или должностному лицу в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письменной форме или в форме электрон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ного документа с использованием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федеральной государственной информ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ационной системы "Единый портал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государственных и муниципальных услуг (функций)" (да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лее - Единый портал),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иной информационной системы орга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на местного самоуправления либо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 xml:space="preserve">официального сайта органа местного 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>самоуправления в информационн</w:t>
      </w:r>
      <w:proofErr w:type="gramStart"/>
      <w:r w:rsidR="00810300">
        <w:rPr>
          <w:rFonts w:ascii="Times New Roman" w:eastAsia="Times New Roman" w:hAnsi="Times New Roman" w:cs="Times New Roman"/>
          <w:sz w:val="27"/>
          <w:szCs w:val="27"/>
        </w:rPr>
        <w:t>о-</w:t>
      </w:r>
      <w:proofErr w:type="gramEnd"/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телекоммуникационной сети "Интернет",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 обеспечивающих идентификацию и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(или) аутентификацию граждан (если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 иное не установлено настоящим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Федеральным законом «О порядке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 рассмотрения обращений граждан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Российской Федерации" № 59-ФЗ от 02.05.2006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>г.)</w:t>
      </w:r>
      <w:proofErr w:type="gramStart"/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 ,</w:t>
      </w:r>
      <w:proofErr w:type="gramEnd"/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предложение, заявление или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жалоба, а также устное обраще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ние гражданина в орган местного </w:t>
      </w:r>
      <w:r>
        <w:rPr>
          <w:rFonts w:ascii="Times New Roman" w:eastAsia="Times New Roman" w:hAnsi="Times New Roman" w:cs="Times New Roman"/>
          <w:sz w:val="27"/>
          <w:szCs w:val="27"/>
        </w:rPr>
        <w:t>самоуправления;</w:t>
      </w:r>
    </w:p>
    <w:p w:rsidR="00810300" w:rsidRPr="00810300" w:rsidRDefault="00810300" w:rsidP="00810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10300">
        <w:rPr>
          <w:rFonts w:ascii="Times New Roman" w:eastAsia="Times New Roman" w:hAnsi="Times New Roman" w:cs="Times New Roman"/>
          <w:sz w:val="27"/>
          <w:szCs w:val="27"/>
        </w:rPr>
        <w:t>1.2.В пункте 2.7 после слов "</w:t>
      </w:r>
      <w:r w:rsidR="00F31014" w:rsidRPr="00F31014">
        <w:t xml:space="preserve"> </w:t>
      </w:r>
      <w:r w:rsidR="00F31014" w:rsidRPr="00F31014">
        <w:rPr>
          <w:rFonts w:ascii="Times New Roman" w:eastAsia="Times New Roman" w:hAnsi="Times New Roman" w:cs="Times New Roman"/>
          <w:sz w:val="27"/>
          <w:szCs w:val="27"/>
        </w:rPr>
        <w:t>http://tubin.ru</w:t>
      </w:r>
      <w:r w:rsidR="00F31014">
        <w:rPr>
          <w:rFonts w:ascii="Times New Roman" w:eastAsia="Times New Roman" w:hAnsi="Times New Roman" w:cs="Times New Roman"/>
          <w:sz w:val="27"/>
          <w:szCs w:val="27"/>
        </w:rPr>
        <w:t xml:space="preserve"> " </w:t>
      </w:r>
      <w:r>
        <w:rPr>
          <w:rFonts w:ascii="Times New Roman" w:eastAsia="Times New Roman" w:hAnsi="Times New Roman" w:cs="Times New Roman"/>
          <w:sz w:val="27"/>
          <w:szCs w:val="27"/>
        </w:rPr>
        <w:t>дополни</w:t>
      </w:r>
      <w:r w:rsidR="00EE528F">
        <w:rPr>
          <w:rFonts w:ascii="Times New Roman" w:eastAsia="Times New Roman" w:hAnsi="Times New Roman" w:cs="Times New Roman"/>
          <w:sz w:val="27"/>
          <w:szCs w:val="27"/>
        </w:rPr>
        <w:t>ть словами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: «а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 xml:space="preserve">также в иной информационной системе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органа местного самоуправления,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обеспечивающей идентификацию и (или) аутентификацию гражданина».</w:t>
      </w:r>
    </w:p>
    <w:p w:rsidR="00810300" w:rsidRPr="00810300" w:rsidRDefault="00810300" w:rsidP="00810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10300">
        <w:rPr>
          <w:rFonts w:ascii="Times New Roman" w:eastAsia="Times New Roman" w:hAnsi="Times New Roman" w:cs="Times New Roman"/>
          <w:sz w:val="27"/>
          <w:szCs w:val="27"/>
        </w:rPr>
        <w:t>1.33.Пункт .3.2 изложить в следующей редакции:</w:t>
      </w:r>
    </w:p>
    <w:p w:rsidR="00997FBC" w:rsidRDefault="00104EE8" w:rsidP="00810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Пункт 3.2: </w:t>
      </w:r>
      <w:proofErr w:type="gramStart"/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Ответ на обращение на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правляется в форме электронного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документа по адресу электронной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 почты, указанному в обращении,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поступившем в орган местного самоупр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авления или должностному лицу в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форме электронного докумен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та, либо по адресу (уникальному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идентификатору) личного кабинета граждани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на на Едином портале или в иной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 xml:space="preserve">информационной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lastRenderedPageBreak/>
        <w:t>системе государственного органа или органа местного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самоуправления, обеспечивающей идент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ификацию и (или) аутентификацию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гражданина, при использовании Единого портала или</w:t>
      </w:r>
      <w:proofErr w:type="gramEnd"/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 xml:space="preserve"> иной инфо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рмационной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 xml:space="preserve">системы и в письменной форме по почтовому 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адресу, указанному в обращении,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поступившем в орган местного самоупр</w:t>
      </w:r>
      <w:r w:rsidR="00810300">
        <w:rPr>
          <w:rFonts w:ascii="Times New Roman" w:eastAsia="Times New Roman" w:hAnsi="Times New Roman" w:cs="Times New Roman"/>
          <w:sz w:val="27"/>
          <w:szCs w:val="27"/>
        </w:rPr>
        <w:t xml:space="preserve">авления или должностному лицу в </w:t>
      </w:r>
      <w:r w:rsidR="00810300" w:rsidRPr="00810300">
        <w:rPr>
          <w:rFonts w:ascii="Times New Roman" w:eastAsia="Times New Roman" w:hAnsi="Times New Roman" w:cs="Times New Roman"/>
          <w:sz w:val="27"/>
          <w:szCs w:val="27"/>
        </w:rPr>
        <w:t>письменной форме.</w:t>
      </w:r>
    </w:p>
    <w:p w:rsidR="00810300" w:rsidRPr="00810300" w:rsidRDefault="00810300" w:rsidP="00810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10300">
        <w:rPr>
          <w:rFonts w:ascii="Times New Roman" w:eastAsia="Times New Roman" w:hAnsi="Times New Roman" w:cs="Times New Roman"/>
          <w:sz w:val="27"/>
          <w:szCs w:val="27"/>
        </w:rPr>
        <w:t>В случае</w:t>
      </w:r>
      <w:proofErr w:type="gramStart"/>
      <w:r w:rsidR="00EE528F">
        <w:rPr>
          <w:rFonts w:ascii="Times New Roman" w:eastAsia="Times New Roman" w:hAnsi="Times New Roman" w:cs="Times New Roman"/>
          <w:sz w:val="27"/>
          <w:szCs w:val="27"/>
        </w:rPr>
        <w:t>,</w:t>
      </w:r>
      <w:proofErr w:type="gramEnd"/>
      <w:r w:rsidRPr="00810300">
        <w:rPr>
          <w:rFonts w:ascii="Times New Roman" w:eastAsia="Times New Roman" w:hAnsi="Times New Roman" w:cs="Times New Roman"/>
          <w:sz w:val="27"/>
          <w:szCs w:val="27"/>
        </w:rPr>
        <w:t xml:space="preserve"> если в письменном обращении не указаны фамилия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ражданина,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направившего обращение, или почтовый 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электронный) адрес, по которому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должен быть направлен ответ, ответ на обраще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ние не дается. Если в указанном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обращении содержатся сведения о по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дготавливаемом, совершаемом или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совершенном противоправном деянии, а такж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 о лице, его подготавливающем,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совершающем или совершившем, 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бращение подлежит направлению в 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 xml:space="preserve">соответствующий орган в </w:t>
      </w:r>
      <w:r w:rsidR="00104EE8">
        <w:rPr>
          <w:rFonts w:ascii="Times New Roman" w:eastAsia="Times New Roman" w:hAnsi="Times New Roman" w:cs="Times New Roman"/>
          <w:sz w:val="27"/>
          <w:szCs w:val="27"/>
        </w:rPr>
        <w:t>соответствии с его компетенцией</w:t>
      </w:r>
      <w:r w:rsidRPr="00810300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810300" w:rsidRPr="006E26BC" w:rsidRDefault="00810300" w:rsidP="00810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10300">
        <w:rPr>
          <w:rFonts w:ascii="Times New Roman" w:eastAsia="Times New Roman" w:hAnsi="Times New Roman" w:cs="Times New Roman"/>
          <w:sz w:val="27"/>
          <w:szCs w:val="27"/>
        </w:rPr>
        <w:t>2.</w:t>
      </w:r>
      <w:proofErr w:type="gramStart"/>
      <w:r w:rsidRPr="00810300">
        <w:rPr>
          <w:rFonts w:ascii="Times New Roman" w:eastAsia="Times New Roman" w:hAnsi="Times New Roman" w:cs="Times New Roman"/>
          <w:sz w:val="27"/>
          <w:szCs w:val="27"/>
        </w:rPr>
        <w:t>Контроль за</w:t>
      </w:r>
      <w:proofErr w:type="gramEnd"/>
      <w:r w:rsidRPr="00810300">
        <w:rPr>
          <w:rFonts w:ascii="Times New Roman" w:eastAsia="Times New Roman" w:hAnsi="Times New Roman" w:cs="Times New Roman"/>
          <w:sz w:val="27"/>
          <w:szCs w:val="27"/>
        </w:rPr>
        <w:t xml:space="preserve"> исполнением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оставляю за собой.</w:t>
      </w:r>
    </w:p>
    <w:p w:rsidR="00997FBC" w:rsidRDefault="00997FBC" w:rsidP="006E2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810300" w:rsidRPr="006E26BC" w:rsidRDefault="00810300" w:rsidP="006E2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6E26BC" w:rsidRPr="006E26BC" w:rsidRDefault="006E26BC" w:rsidP="006E26BC">
      <w:pPr>
        <w:overflowPunct w:val="0"/>
        <w:autoSpaceDE w:val="0"/>
        <w:autoSpaceDN w:val="0"/>
        <w:adjustRightInd w:val="0"/>
        <w:spacing w:after="0" w:line="240" w:lineRule="auto"/>
        <w:ind w:right="-1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 w:rsidRPr="006E26BC">
        <w:rPr>
          <w:rFonts w:ascii="Times New Roman" w:eastAsia="Times New Roman" w:hAnsi="Times New Roman" w:cs="Times New Roman"/>
          <w:color w:val="000000"/>
          <w:sz w:val="27"/>
          <w:szCs w:val="27"/>
        </w:rPr>
        <w:t>Вр.и</w:t>
      </w:r>
      <w:proofErr w:type="gramEnd"/>
      <w:r w:rsidRPr="006E26BC">
        <w:rPr>
          <w:rFonts w:ascii="Times New Roman" w:eastAsia="Times New Roman" w:hAnsi="Times New Roman" w:cs="Times New Roman"/>
          <w:color w:val="000000"/>
          <w:sz w:val="27"/>
          <w:szCs w:val="27"/>
        </w:rPr>
        <w:t>.о</w:t>
      </w:r>
      <w:proofErr w:type="spellEnd"/>
      <w:r w:rsidRPr="006E26B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главы сельского поселения                                   А.А. </w:t>
      </w:r>
      <w:proofErr w:type="spellStart"/>
      <w:r w:rsidRPr="006E26BC">
        <w:rPr>
          <w:rFonts w:ascii="Times New Roman" w:eastAsia="Times New Roman" w:hAnsi="Times New Roman" w:cs="Times New Roman"/>
          <w:color w:val="000000"/>
          <w:sz w:val="27"/>
          <w:szCs w:val="27"/>
        </w:rPr>
        <w:t>Баязитова</w:t>
      </w:r>
      <w:proofErr w:type="spellEnd"/>
    </w:p>
    <w:p w:rsidR="00815D72" w:rsidRDefault="00815D72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15D72" w:rsidRDefault="00815D72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15D72" w:rsidRDefault="00815D72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15D72" w:rsidRDefault="00815D72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15D72" w:rsidRDefault="00815D72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15D72" w:rsidRDefault="00815D72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D565F6" w:rsidRDefault="00D565F6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41CD8" w:rsidRDefault="00F41CD8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sectPr w:rsidR="006E26BC" w:rsidSect="0073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Bash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07F76"/>
    <w:multiLevelType w:val="hybridMultilevel"/>
    <w:tmpl w:val="3894F7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6CAA0804"/>
    <w:multiLevelType w:val="hybridMultilevel"/>
    <w:tmpl w:val="6874945A"/>
    <w:lvl w:ilvl="0" w:tplc="2042D09A">
      <w:start w:val="1"/>
      <w:numFmt w:val="decimal"/>
      <w:lvlText w:val="%1."/>
      <w:lvlJc w:val="left"/>
      <w:pPr>
        <w:ind w:left="87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>
    <w:nsid w:val="74D606DD"/>
    <w:multiLevelType w:val="hybridMultilevel"/>
    <w:tmpl w:val="5E10F96A"/>
    <w:lvl w:ilvl="0" w:tplc="2042D09A">
      <w:start w:val="1"/>
      <w:numFmt w:val="decimal"/>
      <w:lvlText w:val="%1."/>
      <w:lvlJc w:val="left"/>
      <w:pPr>
        <w:ind w:left="141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54"/>
    <w:rsid w:val="000057BE"/>
    <w:rsid w:val="000702AA"/>
    <w:rsid w:val="00093F3B"/>
    <w:rsid w:val="00104EE8"/>
    <w:rsid w:val="00134BD0"/>
    <w:rsid w:val="00272CEA"/>
    <w:rsid w:val="002747FB"/>
    <w:rsid w:val="002C5729"/>
    <w:rsid w:val="003465D8"/>
    <w:rsid w:val="00354EB6"/>
    <w:rsid w:val="00385E55"/>
    <w:rsid w:val="00452C7F"/>
    <w:rsid w:val="00471111"/>
    <w:rsid w:val="004D6BAF"/>
    <w:rsid w:val="00516949"/>
    <w:rsid w:val="005B6954"/>
    <w:rsid w:val="006E26BC"/>
    <w:rsid w:val="006F42F0"/>
    <w:rsid w:val="0073353F"/>
    <w:rsid w:val="00755FAB"/>
    <w:rsid w:val="00803613"/>
    <w:rsid w:val="00810300"/>
    <w:rsid w:val="00815D72"/>
    <w:rsid w:val="008D2597"/>
    <w:rsid w:val="00903E4E"/>
    <w:rsid w:val="00967262"/>
    <w:rsid w:val="00997FBC"/>
    <w:rsid w:val="009D7769"/>
    <w:rsid w:val="00A3268C"/>
    <w:rsid w:val="00B16D17"/>
    <w:rsid w:val="00B815A0"/>
    <w:rsid w:val="00C73C6F"/>
    <w:rsid w:val="00C912DB"/>
    <w:rsid w:val="00CC2D58"/>
    <w:rsid w:val="00CD6D4D"/>
    <w:rsid w:val="00CF6749"/>
    <w:rsid w:val="00D565F6"/>
    <w:rsid w:val="00D90CE9"/>
    <w:rsid w:val="00DD79B6"/>
    <w:rsid w:val="00E1567D"/>
    <w:rsid w:val="00EE528F"/>
    <w:rsid w:val="00F02D3B"/>
    <w:rsid w:val="00F208BB"/>
    <w:rsid w:val="00F31014"/>
    <w:rsid w:val="00F41CD8"/>
    <w:rsid w:val="00F53751"/>
    <w:rsid w:val="00FA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9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1567D"/>
    <w:pPr>
      <w:ind w:left="720"/>
      <w:contextualSpacing/>
    </w:pPr>
  </w:style>
  <w:style w:type="table" w:styleId="a6">
    <w:name w:val="Table Grid"/>
    <w:basedOn w:val="a1"/>
    <w:uiPriority w:val="59"/>
    <w:rsid w:val="00354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9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1567D"/>
    <w:pPr>
      <w:ind w:left="720"/>
      <w:contextualSpacing/>
    </w:pPr>
  </w:style>
  <w:style w:type="table" w:styleId="a6">
    <w:name w:val="Table Grid"/>
    <w:basedOn w:val="a1"/>
    <w:uiPriority w:val="59"/>
    <w:rsid w:val="00354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7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FORWARD</dc:creator>
  <cp:lastModifiedBy>User</cp:lastModifiedBy>
  <cp:revision>4</cp:revision>
  <cp:lastPrinted>2026-08-03T11:09:00Z</cp:lastPrinted>
  <dcterms:created xsi:type="dcterms:W3CDTF">2026-08-03T10:35:00Z</dcterms:created>
  <dcterms:modified xsi:type="dcterms:W3CDTF">2026-08-03T11:10:00Z</dcterms:modified>
</cp:coreProperties>
</file>